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071" w:rsidRPr="00965E9F" w:rsidRDefault="009F3071" w:rsidP="009F3071">
      <w:pPr>
        <w:spacing w:after="120"/>
        <w:jc w:val="center"/>
        <w:outlineLvl w:val="0"/>
        <w:rPr>
          <w:sz w:val="28"/>
          <w:szCs w:val="28"/>
        </w:rPr>
      </w:pPr>
      <w:r w:rsidRPr="00965E9F">
        <w:rPr>
          <w:sz w:val="28"/>
          <w:szCs w:val="28"/>
        </w:rPr>
        <w:t>МИНИСТЕРСТВО ОБРАЗОВАНИЯ И НАУКИ РОССИЙСКОЙ ФЕДЕРАЦИИ</w:t>
      </w:r>
    </w:p>
    <w:p w:rsidR="009F3071" w:rsidRPr="00965E9F" w:rsidRDefault="009F3071" w:rsidP="009F3071">
      <w:pPr>
        <w:spacing w:after="120"/>
        <w:ind w:right="-6"/>
        <w:jc w:val="center"/>
        <w:rPr>
          <w:bCs/>
          <w:sz w:val="28"/>
          <w:szCs w:val="28"/>
        </w:rPr>
      </w:pPr>
      <w:r w:rsidRPr="00965E9F">
        <w:rPr>
          <w:bCs/>
          <w:sz w:val="28"/>
          <w:szCs w:val="28"/>
        </w:rPr>
        <w:t>ФЕДЕРАЛЬНОЕ ГОСУДАРСТВЕННОЕ БЮДЖЕТНОЕ ОБРАЗОВАТЕЛЬНОЕ УЧРЕЖДЕНИЕ ВЫСШЕГО ОБРАЗОВАНИЯ</w:t>
      </w:r>
      <w:r w:rsidRPr="00965E9F">
        <w:rPr>
          <w:bCs/>
          <w:sz w:val="28"/>
          <w:szCs w:val="28"/>
        </w:rPr>
        <w:br/>
        <w:t xml:space="preserve"> «ДОНСКОЙ ГОСУДАРСТВЕННЫЙ ТЕХНИЧЕСКИЙ УНИВЕРСИТЕТ»</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spacing w:after="0"/>
        <w:jc w:val="center"/>
        <w:rPr>
          <w:rFonts w:ascii="Times New Roman" w:hAnsi="Times New Roman"/>
          <w:kern w:val="28"/>
          <w:sz w:val="28"/>
          <w:szCs w:val="28"/>
        </w:rPr>
      </w:pPr>
      <w:r w:rsidRPr="00965E9F">
        <w:rPr>
          <w:rFonts w:ascii="Times New Roman" w:hAnsi="Times New Roman"/>
          <w:kern w:val="28"/>
          <w:sz w:val="28"/>
          <w:szCs w:val="28"/>
        </w:rPr>
        <w:t>Кафедра «Научно-технический перевод и профессиональная коммуникация»</w:t>
      </w:r>
    </w:p>
    <w:p w:rsidR="009F3071" w:rsidRPr="00965E9F" w:rsidRDefault="009F3071" w:rsidP="009F3071">
      <w:pPr>
        <w:pStyle w:val="a3"/>
        <w:tabs>
          <w:tab w:val="left" w:pos="567"/>
        </w:tabs>
        <w:ind w:right="26"/>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 xml:space="preserve">Методические указания </w:t>
      </w: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по контролю знаний магистр</w:t>
      </w:r>
      <w:r w:rsidR="007C2033">
        <w:rPr>
          <w:rFonts w:ascii="Times New Roman" w:hAnsi="Times New Roman"/>
          <w:sz w:val="28"/>
          <w:szCs w:val="28"/>
        </w:rPr>
        <w:t>антов группы МЗИН 11</w:t>
      </w:r>
      <w:r w:rsidRPr="00965E9F">
        <w:rPr>
          <w:rFonts w:ascii="Times New Roman" w:hAnsi="Times New Roman"/>
          <w:sz w:val="28"/>
          <w:szCs w:val="28"/>
        </w:rPr>
        <w:t xml:space="preserve"> </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tabs>
          <w:tab w:val="left" w:pos="2010"/>
        </w:tabs>
        <w:rPr>
          <w:rFonts w:ascii="Times New Roman" w:hAnsi="Times New Roman"/>
          <w:sz w:val="28"/>
          <w:szCs w:val="28"/>
        </w:rPr>
      </w:pPr>
      <w:r w:rsidRPr="00965E9F">
        <w:rPr>
          <w:rFonts w:ascii="Times New Roman" w:hAnsi="Times New Roman"/>
          <w:sz w:val="28"/>
          <w:szCs w:val="28"/>
        </w:rPr>
        <w:tab/>
        <w:t xml:space="preserve">                    Контрольная работа №1</w:t>
      </w:r>
    </w:p>
    <w:p w:rsidR="009F3071" w:rsidRPr="00965E9F" w:rsidRDefault="009F3071" w:rsidP="009F3071">
      <w:pPr>
        <w:pStyle w:val="a3"/>
        <w:tabs>
          <w:tab w:val="left" w:pos="2360"/>
        </w:tabs>
        <w:rPr>
          <w:rFonts w:ascii="Times New Roman" w:hAnsi="Times New Roman"/>
          <w:sz w:val="28"/>
          <w:szCs w:val="28"/>
        </w:rPr>
      </w:pPr>
      <w:r w:rsidRPr="00965E9F">
        <w:rPr>
          <w:rFonts w:ascii="Times New Roman" w:hAnsi="Times New Roman"/>
          <w:sz w:val="28"/>
          <w:szCs w:val="28"/>
        </w:rPr>
        <w:tab/>
        <w:t xml:space="preserve">                          Вариант 5</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Ростов-на-Дону</w:t>
      </w: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AAADF"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r w:rsidR="007C2033">
        <w:rPr>
          <w:rFonts w:ascii="Times New Roman" w:hAnsi="Times New Roman"/>
          <w:sz w:val="28"/>
          <w:szCs w:val="28"/>
        </w:rPr>
        <w:t>2019</w:t>
      </w:r>
    </w:p>
    <w:p w:rsidR="009F3071" w:rsidRPr="00965E9F" w:rsidRDefault="007C2033" w:rsidP="009F3071">
      <w:pPr>
        <w:pStyle w:val="a3"/>
        <w:jc w:val="both"/>
        <w:rPr>
          <w:rFonts w:ascii="Times New Roman" w:hAnsi="Times New Roman"/>
          <w:sz w:val="28"/>
          <w:szCs w:val="28"/>
        </w:rPr>
      </w:pPr>
      <w:r>
        <w:rPr>
          <w:rFonts w:ascii="Times New Roman" w:hAnsi="Times New Roman"/>
          <w:sz w:val="28"/>
          <w:szCs w:val="28"/>
        </w:rPr>
        <w:lastRenderedPageBreak/>
        <w:t xml:space="preserve">Составитель: к. </w:t>
      </w:r>
      <w:proofErr w:type="spellStart"/>
      <w:r>
        <w:rPr>
          <w:rFonts w:ascii="Times New Roman" w:hAnsi="Times New Roman"/>
          <w:sz w:val="28"/>
          <w:szCs w:val="28"/>
        </w:rPr>
        <w:t>пед</w:t>
      </w:r>
      <w:proofErr w:type="spellEnd"/>
      <w:r w:rsidR="009F3071" w:rsidRPr="00965E9F">
        <w:rPr>
          <w:rFonts w:ascii="Times New Roman" w:hAnsi="Times New Roman"/>
          <w:sz w:val="28"/>
          <w:szCs w:val="28"/>
        </w:rPr>
        <w:t>. н., доцент к</w:t>
      </w:r>
      <w:r>
        <w:rPr>
          <w:rFonts w:ascii="Times New Roman" w:hAnsi="Times New Roman"/>
          <w:sz w:val="28"/>
          <w:szCs w:val="28"/>
        </w:rPr>
        <w:t>афедры «НТП и ПК» А.П</w:t>
      </w:r>
      <w:bookmarkStart w:id="0" w:name="_GoBack"/>
      <w:bookmarkEnd w:id="0"/>
      <w:r>
        <w:rPr>
          <w:rFonts w:ascii="Times New Roman" w:hAnsi="Times New Roman"/>
          <w:sz w:val="28"/>
          <w:szCs w:val="28"/>
        </w:rPr>
        <w:t xml:space="preserve">. </w:t>
      </w:r>
      <w:proofErr w:type="spellStart"/>
      <w:r>
        <w:rPr>
          <w:rFonts w:ascii="Times New Roman" w:hAnsi="Times New Roman"/>
          <w:sz w:val="28"/>
          <w:szCs w:val="28"/>
        </w:rPr>
        <w:t>Жданько</w:t>
      </w:r>
      <w:proofErr w:type="spellEnd"/>
    </w:p>
    <w:p w:rsidR="009F3071" w:rsidRPr="00965E9F" w:rsidRDefault="009F3071" w:rsidP="009F3071">
      <w:pPr>
        <w:rPr>
          <w:sz w:val="28"/>
          <w:szCs w:val="28"/>
        </w:rPr>
      </w:pPr>
    </w:p>
    <w:p w:rsidR="009F3071" w:rsidRPr="00965E9F" w:rsidRDefault="009F3071" w:rsidP="009F3071">
      <w:pPr>
        <w:jc w:val="center"/>
        <w:rPr>
          <w:sz w:val="28"/>
          <w:szCs w:val="28"/>
        </w:rPr>
      </w:pPr>
      <w:r w:rsidRPr="00965E9F">
        <w:rPr>
          <w:sz w:val="28"/>
          <w:szCs w:val="28"/>
        </w:rPr>
        <w:t>МЕТОДИЧЕСКИЕ УКАЗАНИЯ МАГИСТРАНТАМ</w:t>
      </w:r>
    </w:p>
    <w:p w:rsidR="009F3071" w:rsidRPr="00965E9F" w:rsidRDefault="009F3071" w:rsidP="009F3071">
      <w:pPr>
        <w:jc w:val="both"/>
        <w:rPr>
          <w:sz w:val="28"/>
          <w:szCs w:val="28"/>
        </w:rPr>
      </w:pPr>
      <w:r w:rsidRPr="00965E9F">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5 контрольной работы №1.</w:t>
      </w:r>
    </w:p>
    <w:p w:rsidR="009F3071" w:rsidRPr="00965E9F" w:rsidRDefault="009F3071" w:rsidP="009F3071">
      <w:pPr>
        <w:jc w:val="both"/>
        <w:rPr>
          <w:b/>
          <w:sz w:val="28"/>
          <w:szCs w:val="28"/>
        </w:rPr>
      </w:pPr>
    </w:p>
    <w:p w:rsidR="009F3071" w:rsidRPr="00965E9F" w:rsidRDefault="009F3071" w:rsidP="009F3071">
      <w:pPr>
        <w:jc w:val="both"/>
        <w:rPr>
          <w:b/>
          <w:sz w:val="28"/>
          <w:szCs w:val="28"/>
        </w:rPr>
      </w:pPr>
      <w:r w:rsidRPr="00965E9F">
        <w:rPr>
          <w:b/>
          <w:sz w:val="28"/>
          <w:szCs w:val="28"/>
        </w:rPr>
        <w:t xml:space="preserve">                            Распределение материала:</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9F3071" w:rsidRPr="00965E9F" w:rsidRDefault="009F3071" w:rsidP="009F3071">
      <w:pPr>
        <w:jc w:val="both"/>
        <w:rPr>
          <w:sz w:val="28"/>
          <w:szCs w:val="28"/>
        </w:rPr>
      </w:pPr>
    </w:p>
    <w:p w:rsidR="009F3071" w:rsidRPr="00965E9F" w:rsidRDefault="009F3071" w:rsidP="009F3071">
      <w:pPr>
        <w:jc w:val="both"/>
        <w:rPr>
          <w:b/>
          <w:sz w:val="28"/>
          <w:szCs w:val="28"/>
        </w:rPr>
      </w:pPr>
      <w:r w:rsidRPr="00965E9F">
        <w:rPr>
          <w:b/>
          <w:sz w:val="28"/>
          <w:szCs w:val="28"/>
        </w:rPr>
        <w:t xml:space="preserve">                                  Как правильно определить свой вариант</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Для того чтобы определить свой вариант, Вам необходимо обратить внимание на последнюю цифру Вашей зачетной книжки:</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0-1</w:t>
      </w:r>
      <w:r w:rsidRPr="00965E9F">
        <w:rPr>
          <w:sz w:val="28"/>
          <w:szCs w:val="28"/>
        </w:rPr>
        <w:t xml:space="preserve"> соответствуют варианту </w:t>
      </w:r>
      <w:r w:rsidRPr="00965E9F">
        <w:rPr>
          <w:b/>
          <w:sz w:val="28"/>
          <w:szCs w:val="28"/>
        </w:rPr>
        <w:t>№1,</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 xml:space="preserve">2-3 </w:t>
      </w:r>
      <w:r w:rsidRPr="00965E9F">
        <w:rPr>
          <w:sz w:val="28"/>
          <w:szCs w:val="28"/>
        </w:rPr>
        <w:t xml:space="preserve">соответствуют варианту </w:t>
      </w:r>
      <w:r w:rsidRPr="00965E9F">
        <w:rPr>
          <w:b/>
          <w:sz w:val="28"/>
          <w:szCs w:val="28"/>
        </w:rPr>
        <w:t>№2,</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4-5</w:t>
      </w:r>
      <w:r w:rsidRPr="00965E9F">
        <w:rPr>
          <w:sz w:val="28"/>
          <w:szCs w:val="28"/>
        </w:rPr>
        <w:t xml:space="preserve"> соответствуют варианту </w:t>
      </w:r>
      <w:r w:rsidRPr="00965E9F">
        <w:rPr>
          <w:b/>
          <w:sz w:val="28"/>
          <w:szCs w:val="28"/>
        </w:rPr>
        <w:t>№3</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6-7</w:t>
      </w:r>
      <w:r w:rsidRPr="00965E9F">
        <w:rPr>
          <w:sz w:val="28"/>
          <w:szCs w:val="28"/>
        </w:rPr>
        <w:t xml:space="preserve"> соответствуют варианту </w:t>
      </w:r>
      <w:r w:rsidRPr="00965E9F">
        <w:rPr>
          <w:b/>
          <w:sz w:val="28"/>
          <w:szCs w:val="28"/>
        </w:rPr>
        <w:t>№4</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8-9</w:t>
      </w:r>
      <w:r w:rsidRPr="00965E9F">
        <w:rPr>
          <w:sz w:val="28"/>
          <w:szCs w:val="28"/>
        </w:rPr>
        <w:t xml:space="preserve"> соответствуют варианту </w:t>
      </w:r>
      <w:r w:rsidRPr="00965E9F">
        <w:rPr>
          <w:b/>
          <w:sz w:val="28"/>
          <w:szCs w:val="28"/>
        </w:rPr>
        <w:t>№5</w:t>
      </w:r>
      <w:r w:rsidRPr="00965E9F">
        <w:rPr>
          <w:sz w:val="28"/>
          <w:szCs w:val="28"/>
        </w:rPr>
        <w:t>.</w:t>
      </w:r>
    </w:p>
    <w:p w:rsidR="009F3071" w:rsidRPr="00965E9F" w:rsidRDefault="009F3071" w:rsidP="009F3071">
      <w:pPr>
        <w:jc w:val="both"/>
        <w:rPr>
          <w:sz w:val="28"/>
          <w:szCs w:val="28"/>
        </w:rPr>
      </w:pPr>
    </w:p>
    <w:p w:rsidR="009F3071" w:rsidRPr="00965E9F" w:rsidRDefault="009F3071" w:rsidP="009F3071">
      <w:pPr>
        <w:jc w:val="center"/>
        <w:rPr>
          <w:b/>
          <w:bCs/>
          <w:color w:val="000000"/>
          <w:sz w:val="28"/>
          <w:szCs w:val="28"/>
        </w:rPr>
      </w:pPr>
      <w:r w:rsidRPr="00965E9F">
        <w:rPr>
          <w:b/>
          <w:bCs/>
          <w:color w:val="000000"/>
          <w:sz w:val="28"/>
          <w:szCs w:val="28"/>
        </w:rPr>
        <w:t>Порядок выполнения контрольных заданий</w:t>
      </w:r>
    </w:p>
    <w:p w:rsidR="009F3071" w:rsidRPr="00965E9F" w:rsidRDefault="009F3071" w:rsidP="009F3071">
      <w:pPr>
        <w:shd w:val="clear" w:color="auto" w:fill="FFFFFF"/>
        <w:jc w:val="both"/>
        <w:rPr>
          <w:sz w:val="28"/>
          <w:szCs w:val="28"/>
        </w:rPr>
      </w:pPr>
      <w:r w:rsidRPr="00965E9F">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F3071" w:rsidRPr="00965E9F" w:rsidRDefault="009F3071" w:rsidP="009F3071">
      <w:pPr>
        <w:shd w:val="clear" w:color="auto" w:fill="FFFFFF"/>
        <w:jc w:val="both"/>
        <w:rPr>
          <w:sz w:val="28"/>
          <w:szCs w:val="28"/>
        </w:rPr>
      </w:pPr>
      <w:r w:rsidRPr="00965E9F">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9F3071" w:rsidRPr="00965E9F" w:rsidRDefault="009F3071" w:rsidP="009F3071">
      <w:pPr>
        <w:shd w:val="clear" w:color="auto" w:fill="FFFFFF"/>
        <w:jc w:val="both"/>
        <w:rPr>
          <w:sz w:val="28"/>
          <w:szCs w:val="28"/>
        </w:rPr>
      </w:pPr>
      <w:r w:rsidRPr="00965E9F">
        <w:rPr>
          <w:color w:val="000000"/>
          <w:sz w:val="28"/>
          <w:szCs w:val="28"/>
        </w:rPr>
        <w:t>3. Строго соблюдайте последовательность выполнения заданий.</w:t>
      </w:r>
    </w:p>
    <w:p w:rsidR="009F3071" w:rsidRPr="00965E9F" w:rsidRDefault="009F3071" w:rsidP="009F3071">
      <w:pPr>
        <w:shd w:val="clear" w:color="auto" w:fill="FFFFFF"/>
        <w:jc w:val="both"/>
        <w:rPr>
          <w:sz w:val="28"/>
          <w:szCs w:val="28"/>
        </w:rPr>
      </w:pPr>
      <w:r w:rsidRPr="00965E9F">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9F3071" w:rsidRPr="00965E9F" w:rsidRDefault="009F3071" w:rsidP="009F3071">
      <w:pPr>
        <w:shd w:val="clear" w:color="auto" w:fill="FFFFFF"/>
        <w:jc w:val="both"/>
        <w:rPr>
          <w:color w:val="000000"/>
          <w:sz w:val="28"/>
          <w:szCs w:val="28"/>
        </w:rPr>
      </w:pPr>
      <w:r w:rsidRPr="00965E9F">
        <w:rPr>
          <w:color w:val="000000"/>
          <w:sz w:val="28"/>
          <w:szCs w:val="28"/>
        </w:rPr>
        <w:t xml:space="preserve"> В конце работы поставьте свою личную подпись.</w:t>
      </w:r>
    </w:p>
    <w:p w:rsidR="009F3071" w:rsidRPr="00965E9F" w:rsidRDefault="009F3071" w:rsidP="009F3071">
      <w:pPr>
        <w:shd w:val="clear" w:color="auto" w:fill="FFFFFF"/>
        <w:jc w:val="both"/>
        <w:rPr>
          <w:sz w:val="28"/>
          <w:szCs w:val="28"/>
        </w:rPr>
      </w:pPr>
    </w:p>
    <w:p w:rsidR="009F3071" w:rsidRPr="00965E9F" w:rsidRDefault="009F3071" w:rsidP="009F3071">
      <w:pPr>
        <w:shd w:val="clear" w:color="auto" w:fill="FFFFFF"/>
        <w:jc w:val="both"/>
        <w:rPr>
          <w:color w:val="000000"/>
          <w:sz w:val="28"/>
          <w:szCs w:val="28"/>
        </w:rPr>
      </w:pPr>
      <w:r w:rsidRPr="00965E9F">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F3071" w:rsidRPr="00965E9F" w:rsidRDefault="009F3071" w:rsidP="009F3071">
      <w:pPr>
        <w:shd w:val="clear" w:color="auto" w:fill="FFFFFF"/>
        <w:jc w:val="both"/>
        <w:rPr>
          <w:sz w:val="28"/>
          <w:szCs w:val="28"/>
        </w:rPr>
      </w:pPr>
      <w:r w:rsidRPr="00965E9F">
        <w:rPr>
          <w:color w:val="000000"/>
          <w:sz w:val="28"/>
          <w:szCs w:val="28"/>
        </w:rPr>
        <w:t xml:space="preserve">6. Полученная от преподавателя проверенная контрольная работа с замечаниями </w:t>
      </w:r>
      <w:r w:rsidRPr="00965E9F">
        <w:rPr>
          <w:bCs/>
          <w:color w:val="000000"/>
          <w:sz w:val="28"/>
          <w:szCs w:val="28"/>
        </w:rPr>
        <w:t>и</w:t>
      </w:r>
      <w:r w:rsidRPr="00965E9F">
        <w:rPr>
          <w:b/>
          <w:bCs/>
          <w:color w:val="000000"/>
          <w:sz w:val="28"/>
          <w:szCs w:val="28"/>
        </w:rPr>
        <w:t xml:space="preserve"> </w:t>
      </w:r>
      <w:r w:rsidRPr="00965E9F">
        <w:rPr>
          <w:color w:val="000000"/>
          <w:sz w:val="28"/>
          <w:szCs w:val="28"/>
        </w:rPr>
        <w:t xml:space="preserve">методическими указаниями должна быть переработана. </w:t>
      </w:r>
    </w:p>
    <w:p w:rsidR="009F3071" w:rsidRPr="00965E9F" w:rsidRDefault="009F3071" w:rsidP="009F3071">
      <w:pPr>
        <w:shd w:val="clear" w:color="auto" w:fill="FFFFFF"/>
        <w:jc w:val="both"/>
        <w:rPr>
          <w:sz w:val="28"/>
          <w:szCs w:val="28"/>
        </w:rPr>
      </w:pPr>
      <w:r w:rsidRPr="00965E9F">
        <w:rPr>
          <w:color w:val="000000"/>
          <w:sz w:val="28"/>
          <w:szCs w:val="28"/>
        </w:rPr>
        <w:t>7. Только после этого можно приступать к изучению и выполнению очередного контрольного задания.</w:t>
      </w:r>
    </w:p>
    <w:p w:rsidR="009F3071" w:rsidRPr="00965E9F" w:rsidRDefault="009F3071" w:rsidP="009F3071">
      <w:pPr>
        <w:shd w:val="clear" w:color="auto" w:fill="FFFFFF"/>
        <w:jc w:val="both"/>
        <w:rPr>
          <w:color w:val="000000"/>
          <w:sz w:val="28"/>
          <w:szCs w:val="28"/>
        </w:rPr>
      </w:pPr>
      <w:r w:rsidRPr="00965E9F">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9F3071" w:rsidRPr="00965E9F" w:rsidRDefault="009F3071" w:rsidP="009F3071">
      <w:pPr>
        <w:shd w:val="clear" w:color="auto" w:fill="FFFFFF"/>
        <w:rPr>
          <w:color w:val="000000"/>
          <w:sz w:val="28"/>
          <w:szCs w:val="28"/>
        </w:rPr>
      </w:pPr>
    </w:p>
    <w:p w:rsidR="009F3071" w:rsidRPr="00965E9F" w:rsidRDefault="009F3071" w:rsidP="009F3071">
      <w:pPr>
        <w:shd w:val="clear" w:color="auto" w:fill="FFFFFF"/>
        <w:jc w:val="center"/>
        <w:rPr>
          <w:b/>
          <w:color w:val="000000"/>
          <w:sz w:val="28"/>
          <w:szCs w:val="28"/>
        </w:rPr>
      </w:pPr>
      <w:r w:rsidRPr="00965E9F">
        <w:rPr>
          <w:b/>
          <w:color w:val="000000"/>
          <w:sz w:val="28"/>
          <w:szCs w:val="28"/>
        </w:rPr>
        <w:t>При подготовке к контрольной работе рекомендуется использовать следующие учебники и учебные пособия:</w:t>
      </w:r>
    </w:p>
    <w:p w:rsidR="009F3071" w:rsidRPr="00965E9F" w:rsidRDefault="009F3071" w:rsidP="009F3071">
      <w:pPr>
        <w:shd w:val="clear" w:color="auto" w:fill="FFFFFF"/>
        <w:jc w:val="center"/>
        <w:rPr>
          <w:b/>
          <w:color w:val="000000"/>
          <w:kern w:val="24"/>
          <w:sz w:val="28"/>
          <w:szCs w:val="28"/>
        </w:rPr>
      </w:pPr>
    </w:p>
    <w:p w:rsidR="009F3071" w:rsidRPr="00965E9F" w:rsidRDefault="009F3071" w:rsidP="009F3071">
      <w:pPr>
        <w:jc w:val="both"/>
        <w:rPr>
          <w:kern w:val="24"/>
          <w:sz w:val="28"/>
          <w:szCs w:val="28"/>
        </w:rPr>
      </w:pPr>
      <w:r w:rsidRPr="00965E9F">
        <w:rPr>
          <w:kern w:val="24"/>
          <w:sz w:val="28"/>
          <w:szCs w:val="28"/>
        </w:rPr>
        <w:t xml:space="preserve">1.  </w:t>
      </w:r>
      <w:r w:rsidRPr="00965E9F">
        <w:rPr>
          <w:sz w:val="28"/>
          <w:szCs w:val="28"/>
        </w:rPr>
        <w:t xml:space="preserve">«Курс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w:t>
      </w:r>
    </w:p>
    <w:p w:rsidR="009F3071" w:rsidRPr="00965E9F" w:rsidRDefault="009F3071" w:rsidP="009F3071">
      <w:pPr>
        <w:jc w:val="both"/>
        <w:rPr>
          <w:sz w:val="28"/>
          <w:szCs w:val="28"/>
        </w:rPr>
      </w:pPr>
      <w:r w:rsidRPr="00965E9F">
        <w:rPr>
          <w:sz w:val="28"/>
          <w:szCs w:val="28"/>
        </w:rPr>
        <w:t xml:space="preserve">2. Андрианова Л.Н., Багрова Н.Ю., Ершова Э.В. Курс английского языка для вечерних и технических вузов. 5-изд., </w:t>
      </w:r>
      <w:proofErr w:type="spellStart"/>
      <w:r w:rsidRPr="00965E9F">
        <w:rPr>
          <w:sz w:val="28"/>
          <w:szCs w:val="28"/>
        </w:rPr>
        <w:t>перераб</w:t>
      </w:r>
      <w:proofErr w:type="spellEnd"/>
      <w:r w:rsidRPr="00965E9F">
        <w:rPr>
          <w:sz w:val="28"/>
          <w:szCs w:val="28"/>
        </w:rPr>
        <w:t xml:space="preserve">. и доп. М.: </w:t>
      </w:r>
      <w:proofErr w:type="spellStart"/>
      <w:r w:rsidRPr="00965E9F">
        <w:rPr>
          <w:sz w:val="28"/>
          <w:szCs w:val="28"/>
        </w:rPr>
        <w:t>Высш</w:t>
      </w:r>
      <w:proofErr w:type="spellEnd"/>
      <w:r w:rsidRPr="00965E9F">
        <w:rPr>
          <w:sz w:val="28"/>
          <w:szCs w:val="28"/>
        </w:rPr>
        <w:t xml:space="preserve">. </w:t>
      </w:r>
      <w:proofErr w:type="spellStart"/>
      <w:proofErr w:type="gramStart"/>
      <w:r w:rsidRPr="00965E9F">
        <w:rPr>
          <w:sz w:val="28"/>
          <w:szCs w:val="28"/>
        </w:rPr>
        <w:t>шк</w:t>
      </w:r>
      <w:proofErr w:type="spellEnd"/>
      <w:r w:rsidRPr="00965E9F">
        <w:rPr>
          <w:sz w:val="28"/>
          <w:szCs w:val="28"/>
        </w:rPr>
        <w:t>.,</w:t>
      </w:r>
      <w:proofErr w:type="gramEnd"/>
      <w:r w:rsidRPr="00965E9F">
        <w:rPr>
          <w:sz w:val="28"/>
          <w:szCs w:val="28"/>
        </w:rPr>
        <w:t xml:space="preserve"> 2001.</w:t>
      </w:r>
    </w:p>
    <w:p w:rsidR="009F3071" w:rsidRPr="00965E9F" w:rsidRDefault="009F3071" w:rsidP="009F3071">
      <w:pPr>
        <w:jc w:val="both"/>
        <w:rPr>
          <w:sz w:val="28"/>
          <w:szCs w:val="28"/>
        </w:rPr>
      </w:pPr>
      <w:r w:rsidRPr="00965E9F">
        <w:rPr>
          <w:sz w:val="28"/>
          <w:szCs w:val="28"/>
        </w:rPr>
        <w:t xml:space="preserve">3. Полякова Т.Ю., Синявская Е.В., </w:t>
      </w:r>
      <w:proofErr w:type="spellStart"/>
      <w:r w:rsidRPr="00965E9F">
        <w:rPr>
          <w:sz w:val="28"/>
          <w:szCs w:val="28"/>
        </w:rPr>
        <w:t>Тынкова</w:t>
      </w:r>
      <w:proofErr w:type="spellEnd"/>
      <w:r w:rsidRPr="00965E9F">
        <w:rPr>
          <w:sz w:val="28"/>
          <w:szCs w:val="28"/>
        </w:rPr>
        <w:t xml:space="preserve"> О.И., Улановская Э.С. Английский язык для инженеров. 5-изд. М.: </w:t>
      </w:r>
      <w:proofErr w:type="spellStart"/>
      <w:r w:rsidRPr="00965E9F">
        <w:rPr>
          <w:sz w:val="28"/>
          <w:szCs w:val="28"/>
        </w:rPr>
        <w:t>Высш</w:t>
      </w:r>
      <w:proofErr w:type="spellEnd"/>
      <w:r w:rsidRPr="00965E9F">
        <w:rPr>
          <w:sz w:val="28"/>
          <w:szCs w:val="28"/>
        </w:rPr>
        <w:t xml:space="preserve">. </w:t>
      </w:r>
      <w:proofErr w:type="spellStart"/>
      <w:proofErr w:type="gramStart"/>
      <w:r w:rsidRPr="00965E9F">
        <w:rPr>
          <w:sz w:val="28"/>
          <w:szCs w:val="28"/>
        </w:rPr>
        <w:t>шк</w:t>
      </w:r>
      <w:proofErr w:type="spellEnd"/>
      <w:r w:rsidRPr="00965E9F">
        <w:rPr>
          <w:sz w:val="28"/>
          <w:szCs w:val="28"/>
        </w:rPr>
        <w:t>.,</w:t>
      </w:r>
      <w:proofErr w:type="gramEnd"/>
      <w:r w:rsidRPr="00965E9F">
        <w:rPr>
          <w:sz w:val="28"/>
          <w:szCs w:val="28"/>
        </w:rPr>
        <w:t xml:space="preserve"> 2000 и т.д.</w:t>
      </w:r>
    </w:p>
    <w:p w:rsidR="009F3071" w:rsidRPr="00965E9F" w:rsidRDefault="009F3071" w:rsidP="009F3071">
      <w:pPr>
        <w:rPr>
          <w:sz w:val="28"/>
          <w:szCs w:val="28"/>
          <w:lang w:val="en-US"/>
        </w:rPr>
      </w:pPr>
      <w:r w:rsidRPr="00965E9F">
        <w:rPr>
          <w:sz w:val="28"/>
          <w:szCs w:val="28"/>
        </w:rPr>
        <w:t xml:space="preserve">4. Шевцова Г.В., </w:t>
      </w:r>
      <w:proofErr w:type="spellStart"/>
      <w:r w:rsidRPr="00965E9F">
        <w:rPr>
          <w:sz w:val="28"/>
          <w:szCs w:val="28"/>
        </w:rPr>
        <w:t>Москалец</w:t>
      </w:r>
      <w:proofErr w:type="spellEnd"/>
      <w:r w:rsidRPr="00965E9F">
        <w:rPr>
          <w:sz w:val="28"/>
          <w:szCs w:val="28"/>
        </w:rPr>
        <w:t xml:space="preserve"> Л.Е. Английский язык для технических вузов. М</w:t>
      </w:r>
      <w:r w:rsidRPr="00965E9F">
        <w:rPr>
          <w:sz w:val="28"/>
          <w:szCs w:val="28"/>
          <w:lang w:val="en-US"/>
        </w:rPr>
        <w:t xml:space="preserve">: </w:t>
      </w:r>
      <w:r w:rsidRPr="00965E9F">
        <w:rPr>
          <w:sz w:val="28"/>
          <w:szCs w:val="28"/>
        </w:rPr>
        <w:t>Флинта</w:t>
      </w:r>
      <w:r w:rsidRPr="00965E9F">
        <w:rPr>
          <w:sz w:val="28"/>
          <w:szCs w:val="28"/>
          <w:lang w:val="en-US"/>
        </w:rPr>
        <w:t xml:space="preserve">, </w:t>
      </w:r>
      <w:r w:rsidRPr="00965E9F">
        <w:rPr>
          <w:sz w:val="28"/>
          <w:szCs w:val="28"/>
        </w:rPr>
        <w:t>Наука</w:t>
      </w:r>
      <w:r w:rsidRPr="00965E9F">
        <w:rPr>
          <w:sz w:val="28"/>
          <w:szCs w:val="28"/>
          <w:lang w:val="en-US"/>
        </w:rPr>
        <w:t>. 2008.</w:t>
      </w:r>
    </w:p>
    <w:p w:rsidR="009F3071" w:rsidRPr="00965E9F" w:rsidRDefault="009F3071" w:rsidP="009F3071">
      <w:pPr>
        <w:rPr>
          <w:sz w:val="28"/>
          <w:szCs w:val="28"/>
          <w:lang w:val="en-US"/>
        </w:rPr>
      </w:pPr>
      <w:r w:rsidRPr="00965E9F">
        <w:rPr>
          <w:sz w:val="28"/>
          <w:szCs w:val="28"/>
          <w:lang w:val="en-US"/>
        </w:rPr>
        <w:t>5.</w:t>
      </w:r>
      <w:r w:rsidRPr="00965E9F">
        <w:rPr>
          <w:bCs/>
          <w:sz w:val="28"/>
          <w:szCs w:val="28"/>
          <w:lang w:val="en-US"/>
        </w:rPr>
        <w:t xml:space="preserve"> </w:t>
      </w:r>
      <w:proofErr w:type="spellStart"/>
      <w:r w:rsidRPr="00965E9F">
        <w:rPr>
          <w:bCs/>
          <w:sz w:val="28"/>
          <w:szCs w:val="28"/>
          <w:lang w:val="en-US"/>
        </w:rPr>
        <w:t>Glendinning</w:t>
      </w:r>
      <w:proofErr w:type="spellEnd"/>
      <w:r w:rsidRPr="00965E9F">
        <w:rPr>
          <w:bCs/>
          <w:sz w:val="28"/>
          <w:szCs w:val="28"/>
          <w:lang w:val="en-US"/>
        </w:rPr>
        <w:t>, E.</w:t>
      </w:r>
      <w:r w:rsidRPr="00965E9F">
        <w:rPr>
          <w:sz w:val="28"/>
          <w:szCs w:val="28"/>
          <w:lang w:val="en-US"/>
        </w:rPr>
        <w:t xml:space="preserve"> Technology 1: Student's </w:t>
      </w:r>
      <w:proofErr w:type="gramStart"/>
      <w:r w:rsidRPr="00965E9F">
        <w:rPr>
          <w:sz w:val="28"/>
          <w:szCs w:val="28"/>
          <w:lang w:val="en-US"/>
        </w:rPr>
        <w:t>Book  New</w:t>
      </w:r>
      <w:proofErr w:type="gramEnd"/>
      <w:r w:rsidRPr="00965E9F">
        <w:rPr>
          <w:sz w:val="28"/>
          <w:szCs w:val="28"/>
          <w:lang w:val="en-US"/>
        </w:rPr>
        <w:t xml:space="preserve"> York: Oxford University Press, 2007.</w:t>
      </w:r>
    </w:p>
    <w:p w:rsidR="009F3071" w:rsidRPr="00965E9F" w:rsidRDefault="009F3071" w:rsidP="009F3071">
      <w:pPr>
        <w:jc w:val="both"/>
        <w:rPr>
          <w:sz w:val="28"/>
          <w:szCs w:val="28"/>
        </w:rPr>
      </w:pPr>
      <w:r w:rsidRPr="00965E9F">
        <w:rPr>
          <w:sz w:val="28"/>
          <w:szCs w:val="28"/>
        </w:rPr>
        <w:t>6. Англо-русский политехнический словарь. / Под редакцией А.Е. Чернухина. М.: Русский язык, 1979.</w:t>
      </w:r>
    </w:p>
    <w:p w:rsidR="009F3071" w:rsidRPr="00965E9F" w:rsidRDefault="009F3071" w:rsidP="009F3071">
      <w:pPr>
        <w:jc w:val="both"/>
        <w:rPr>
          <w:sz w:val="28"/>
          <w:szCs w:val="28"/>
        </w:rPr>
      </w:pPr>
      <w:r w:rsidRPr="00965E9F">
        <w:rPr>
          <w:sz w:val="28"/>
          <w:szCs w:val="28"/>
        </w:rPr>
        <w:t xml:space="preserve">7.Большой англо-русский словарь по английскому языку. </w:t>
      </w:r>
    </w:p>
    <w:p w:rsidR="009F3071" w:rsidRPr="00965E9F" w:rsidRDefault="009F3071" w:rsidP="009F3071">
      <w:pPr>
        <w:jc w:val="both"/>
        <w:rPr>
          <w:sz w:val="28"/>
          <w:szCs w:val="28"/>
        </w:rPr>
      </w:pPr>
      <w:r w:rsidRPr="00965E9F">
        <w:rPr>
          <w:sz w:val="28"/>
          <w:szCs w:val="28"/>
        </w:rPr>
        <w:t xml:space="preserve">/ Под редакцией </w:t>
      </w:r>
      <w:proofErr w:type="spellStart"/>
      <w:r w:rsidRPr="00965E9F">
        <w:rPr>
          <w:sz w:val="28"/>
          <w:szCs w:val="28"/>
        </w:rPr>
        <w:t>И.Р.Гальперина</w:t>
      </w:r>
      <w:proofErr w:type="spellEnd"/>
      <w:r w:rsidRPr="00965E9F">
        <w:rPr>
          <w:sz w:val="28"/>
          <w:szCs w:val="28"/>
        </w:rPr>
        <w:t xml:space="preserve">. М.: Русский язык, 1987. </w:t>
      </w:r>
    </w:p>
    <w:p w:rsidR="009F3071" w:rsidRPr="00965E9F" w:rsidRDefault="009F3071" w:rsidP="009F3071">
      <w:pPr>
        <w:jc w:val="both"/>
        <w:rPr>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Вариант №5</w:t>
      </w:r>
    </w:p>
    <w:p w:rsidR="009F3071" w:rsidRPr="00965E9F" w:rsidRDefault="009F3071" w:rsidP="009F3071">
      <w:pPr>
        <w:autoSpaceDE w:val="0"/>
        <w:spacing w:line="100" w:lineRule="atLeast"/>
        <w:ind w:right="8"/>
        <w:rPr>
          <w:sz w:val="28"/>
          <w:szCs w:val="28"/>
        </w:rPr>
      </w:pPr>
      <w:r w:rsidRPr="00965E9F">
        <w:rPr>
          <w:rStyle w:val="FontStyle36"/>
          <w:rFonts w:ascii="Times New Roman" w:eastAsia="OpenSymbol" w:hAnsi="Times New Roman" w:cs="Times New Roman"/>
          <w:sz w:val="28"/>
          <w:szCs w:val="28"/>
        </w:rPr>
        <w:t>ЗАДАНИЕ № 1</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w:t>
      </w:r>
      <w:r w:rsidRPr="00965E9F">
        <w:rPr>
          <w:sz w:val="28"/>
          <w:szCs w:val="28"/>
        </w:rPr>
        <w:t xml:space="preserve"> вариант ответа):</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lang w:val="en-US"/>
        </w:rPr>
      </w:pPr>
      <w:r w:rsidRPr="00965E9F">
        <w:rPr>
          <w:sz w:val="28"/>
          <w:szCs w:val="28"/>
        </w:rPr>
        <w:t>Определите</w:t>
      </w:r>
      <w:r w:rsidRPr="00965E9F">
        <w:rPr>
          <w:sz w:val="28"/>
          <w:szCs w:val="28"/>
          <w:lang w:val="en-US"/>
        </w:rPr>
        <w:t xml:space="preserve">, </w:t>
      </w:r>
      <w:r w:rsidRPr="00965E9F">
        <w:rPr>
          <w:sz w:val="28"/>
          <w:szCs w:val="28"/>
        </w:rPr>
        <w:t>является</w:t>
      </w:r>
      <w:r w:rsidRPr="00965E9F">
        <w:rPr>
          <w:sz w:val="28"/>
          <w:szCs w:val="28"/>
          <w:lang w:val="en-US"/>
        </w:rPr>
        <w:t xml:space="preserve"> </w:t>
      </w:r>
      <w:r w:rsidRPr="00965E9F">
        <w:rPr>
          <w:sz w:val="28"/>
          <w:szCs w:val="28"/>
        </w:rPr>
        <w:t>ли</w:t>
      </w:r>
      <w:r w:rsidRPr="00965E9F">
        <w:rPr>
          <w:sz w:val="28"/>
          <w:szCs w:val="28"/>
          <w:lang w:val="en-US"/>
        </w:rPr>
        <w:t xml:space="preserve"> </w:t>
      </w:r>
      <w:r w:rsidRPr="00965E9F">
        <w:rPr>
          <w:sz w:val="28"/>
          <w:szCs w:val="28"/>
        </w:rPr>
        <w:t>утверждение</w:t>
      </w:r>
      <w:r w:rsidRPr="00965E9F">
        <w:rPr>
          <w:sz w:val="28"/>
          <w:szCs w:val="28"/>
          <w:lang w:val="en-US"/>
        </w:rPr>
        <w:t xml:space="preserve">:     </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GB"/>
        </w:rPr>
        <w:t>“</w:t>
      </w:r>
      <w:r w:rsidR="008C74E4" w:rsidRPr="00965E9F">
        <w:rPr>
          <w:color w:val="000000"/>
          <w:sz w:val="28"/>
          <w:szCs w:val="28"/>
          <w:shd w:val="clear" w:color="auto" w:fill="FFFFFF"/>
          <w:lang w:val="en-US"/>
        </w:rPr>
        <w:t>If a value is compared directly, it is transformed into a similar instrument signal.</w:t>
      </w:r>
      <w:r w:rsidR="008C74E4" w:rsidRPr="00965E9F">
        <w:rPr>
          <w:sz w:val="28"/>
          <w:szCs w:val="28"/>
          <w:lang w:val="en-GB"/>
        </w:rPr>
        <w:t>”</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val="en-US" w:eastAsia="en-US"/>
              </w:rPr>
            </w:pPr>
            <w:r w:rsidRPr="00965E9F">
              <w:rPr>
                <w:sz w:val="28"/>
                <w:szCs w:val="28"/>
                <w:lang w:eastAsia="en-US"/>
              </w:rPr>
              <w:t>В тексте нет информации</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val="en-US" w:eastAsia="en-US"/>
              </w:rPr>
            </w:pPr>
            <w:r w:rsidRPr="00965E9F">
              <w:rPr>
                <w:sz w:val="28"/>
                <w:szCs w:val="28"/>
                <w:lang w:eastAsia="en-US"/>
              </w:rPr>
              <w:t>Истинным</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9F3071">
            <w:pPr>
              <w:tabs>
                <w:tab w:val="left" w:pos="225"/>
              </w:tabs>
              <w:autoSpaceDE w:val="0"/>
              <w:spacing w:line="100" w:lineRule="atLeast"/>
              <w:jc w:val="center"/>
              <w:rPr>
                <w:sz w:val="28"/>
                <w:szCs w:val="28"/>
              </w:rPr>
            </w:pPr>
            <w:r w:rsidRPr="00965E9F">
              <w:rPr>
                <w:sz w:val="28"/>
                <w:szCs w:val="28"/>
                <w:lang w:eastAsia="en-US"/>
              </w:rPr>
              <w:t>Ложным</w:t>
            </w:r>
          </w:p>
          <w:p w:rsidR="009F3071" w:rsidRPr="00965E9F" w:rsidRDefault="009F3071">
            <w:pPr>
              <w:spacing w:line="256" w:lineRule="auto"/>
              <w:rPr>
                <w:sz w:val="28"/>
                <w:szCs w:val="28"/>
                <w:lang w:val="en-US" w:eastAsia="en-US"/>
              </w:rPr>
            </w:pP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9F3071">
            <w:pPr>
              <w:spacing w:line="360" w:lineRule="auto"/>
              <w:jc w:val="center"/>
              <w:rPr>
                <w:rStyle w:val="FontStyle38"/>
                <w:sz w:val="28"/>
                <w:szCs w:val="28"/>
                <w:lang w:val="en-US" w:eastAsia="en-US"/>
              </w:rPr>
            </w:pP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lastRenderedPageBreak/>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shd w:val="clear" w:color="auto" w:fill="FFFFFF"/>
        <w:spacing w:before="100" w:beforeAutospacing="1" w:after="100" w:afterAutospacing="1"/>
        <w:rPr>
          <w:iCs/>
          <w:sz w:val="28"/>
          <w:szCs w:val="28"/>
        </w:rPr>
      </w:pPr>
      <w:r w:rsidRPr="00965E9F">
        <w:rPr>
          <w:color w:val="000000"/>
          <w:sz w:val="28"/>
          <w:szCs w:val="28"/>
          <w:lang w:val="en-US"/>
        </w:rPr>
        <w:t> </w:t>
      </w:r>
      <w:r w:rsidRPr="00965E9F">
        <w:rPr>
          <w:rStyle w:val="FontStyle36"/>
          <w:rFonts w:ascii="Times New Roman" w:eastAsia="OpenSymbol" w:hAnsi="Times New Roman" w:cs="Times New Roman"/>
          <w:sz w:val="28"/>
          <w:szCs w:val="28"/>
        </w:rPr>
        <w:t>ЗАДАНИЕ № 2</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shd w:val="clear" w:color="auto" w:fill="FFFFFF"/>
        <w:spacing w:before="100" w:beforeAutospacing="1" w:after="100" w:afterAutospacing="1"/>
        <w:rPr>
          <w:bCs/>
          <w:iCs/>
          <w:color w:val="000000"/>
          <w:sz w:val="28"/>
          <w:szCs w:val="28"/>
        </w:rPr>
      </w:pPr>
      <w:r w:rsidRPr="00965E9F">
        <w:rPr>
          <w:bCs/>
          <w:iCs/>
          <w:color w:val="000000"/>
          <w:sz w:val="28"/>
          <w:szCs w:val="28"/>
        </w:rPr>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Measurement begins with a definition of the quality,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is a theory of the measurement, the quantity that is to be measured, and it always involves a comparison of the measurement with </w:t>
            </w:r>
            <w:r w:rsidRPr="00965E9F">
              <w:rPr>
                <w:color w:val="000000"/>
                <w:sz w:val="28"/>
                <w:szCs w:val="28"/>
                <w:shd w:val="clear" w:color="auto" w:fill="FFFFFF"/>
                <w:lang w:val="en-US"/>
              </w:rPr>
              <w:lastRenderedPageBreak/>
              <w:t>some known quantity of the same kind</w:t>
            </w:r>
          </w:p>
        </w:tc>
      </w:tr>
      <w:tr w:rsidR="009F3071" w:rsidRPr="007C2033"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lastRenderedPageBreak/>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jc w:val="both"/>
              <w:rPr>
                <w:sz w:val="28"/>
                <w:szCs w:val="28"/>
                <w:lang w:val="en-US"/>
              </w:rPr>
            </w:pPr>
            <w:r w:rsidRPr="00965E9F">
              <w:rPr>
                <w:color w:val="000000"/>
                <w:sz w:val="28"/>
                <w:szCs w:val="28"/>
                <w:shd w:val="clear" w:color="auto" w:fill="FFFFFF"/>
                <w:lang w:val="en-US"/>
              </w:rPr>
              <w:t>Measurement is a complex system of  measurement,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includes such issues  as:  the </w:t>
            </w:r>
            <w:proofErr w:type="spellStart"/>
            <w:r w:rsidRPr="00965E9F">
              <w:rPr>
                <w:color w:val="000000"/>
                <w:sz w:val="28"/>
                <w:szCs w:val="28"/>
                <w:shd w:val="clear" w:color="auto" w:fill="FFFFFF"/>
                <w:lang w:val="en-US"/>
              </w:rPr>
              <w:t>measurment</w:t>
            </w:r>
            <w:proofErr w:type="spellEnd"/>
            <w:r w:rsidRPr="00965E9F">
              <w:rPr>
                <w:color w:val="000000"/>
                <w:sz w:val="28"/>
                <w:szCs w:val="28"/>
                <w:shd w:val="clear" w:color="auto" w:fill="FFFFFF"/>
                <w:lang w:val="en-US"/>
              </w:rPr>
              <w:t>, the quantity that is to be measured, and  comparison of the measurement with some known value of the same kind</w:t>
            </w:r>
          </w:p>
        </w:tc>
      </w:tr>
    </w:tbl>
    <w:p w:rsidR="009F3071" w:rsidRPr="00965E9F" w:rsidRDefault="009F3071" w:rsidP="009F3071">
      <w:pPr>
        <w:autoSpaceDE w:val="0"/>
        <w:spacing w:line="100" w:lineRule="atLeast"/>
        <w:ind w:right="8"/>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3</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pStyle w:val="Style7"/>
        <w:widowControl/>
        <w:spacing w:line="360" w:lineRule="auto"/>
        <w:rPr>
          <w:rFonts w:ascii="Times New Roman" w:hAnsi="Times New Roman" w:cs="Times New Roman"/>
          <w:sz w:val="28"/>
          <w:szCs w:val="28"/>
        </w:rPr>
      </w:pPr>
      <w:r w:rsidRPr="00965E9F">
        <w:rPr>
          <w:rFonts w:ascii="Times New Roman" w:hAnsi="Times New Roman" w:cs="Times New Roman"/>
          <w:bCs/>
          <w:iCs/>
          <w:color w:val="000000"/>
          <w:sz w:val="28"/>
          <w:szCs w:val="28"/>
        </w:rPr>
        <w:lastRenderedPageBreak/>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 xml:space="preserve">The process of collaboration occurs when the reference signal </w:t>
            </w:r>
            <w:proofErr w:type="gramStart"/>
            <w:r w:rsidRPr="00965E9F">
              <w:rPr>
                <w:color w:val="000000"/>
                <w:sz w:val="28"/>
                <w:szCs w:val="28"/>
                <w:shd w:val="clear" w:color="auto" w:fill="FFFFFF"/>
                <w:lang w:val="en-US"/>
              </w:rPr>
              <w:t>is derived</w:t>
            </w:r>
            <w:proofErr w:type="gramEnd"/>
            <w:r w:rsidRPr="00965E9F">
              <w:rPr>
                <w:color w:val="000000"/>
                <w:sz w:val="28"/>
                <w:szCs w:val="28"/>
                <w:shd w:val="clear" w:color="auto" w:fill="FFFFFF"/>
                <w:lang w:val="en-US"/>
              </w:rPr>
              <w:t xml:space="preserve"> from measurements of known quantity.</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 xml:space="preserve">The process of verification occurs when the reference signal </w:t>
            </w:r>
            <w:proofErr w:type="gramStart"/>
            <w:r w:rsidRPr="00965E9F">
              <w:rPr>
                <w:color w:val="000000"/>
                <w:sz w:val="28"/>
                <w:szCs w:val="28"/>
                <w:shd w:val="clear" w:color="auto" w:fill="FFFFFF"/>
                <w:lang w:val="en-US"/>
              </w:rPr>
              <w:t>is derived</w:t>
            </w:r>
            <w:proofErr w:type="gramEnd"/>
            <w:r w:rsidRPr="00965E9F">
              <w:rPr>
                <w:color w:val="000000"/>
                <w:sz w:val="28"/>
                <w:szCs w:val="28"/>
                <w:shd w:val="clear" w:color="auto" w:fill="FFFFFF"/>
                <w:lang w:val="en-US"/>
              </w:rPr>
              <w:t xml:space="preserve"> from measurements of known quantity.</w:t>
            </w:r>
          </w:p>
        </w:tc>
      </w:tr>
      <w:tr w:rsidR="009F3071" w:rsidRPr="007C2033"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8C74E4">
            <w:pPr>
              <w:spacing w:line="256" w:lineRule="auto"/>
              <w:rPr>
                <w:sz w:val="28"/>
                <w:szCs w:val="28"/>
                <w:lang w:val="en-US" w:eastAsia="en-US"/>
              </w:rPr>
            </w:pPr>
            <w:r w:rsidRPr="00965E9F">
              <w:rPr>
                <w:color w:val="000000"/>
                <w:sz w:val="28"/>
                <w:szCs w:val="28"/>
                <w:shd w:val="clear" w:color="auto" w:fill="FFFFFF"/>
                <w:lang w:val="en-US"/>
              </w:rPr>
              <w:t xml:space="preserve">The process of calibration occurs when the reference signal </w:t>
            </w:r>
            <w:proofErr w:type="gramStart"/>
            <w:r w:rsidRPr="00965E9F">
              <w:rPr>
                <w:color w:val="000000"/>
                <w:sz w:val="28"/>
                <w:szCs w:val="28"/>
                <w:shd w:val="clear" w:color="auto" w:fill="FFFFFF"/>
                <w:lang w:val="en-US"/>
              </w:rPr>
              <w:t>is derived</w:t>
            </w:r>
            <w:proofErr w:type="gramEnd"/>
            <w:r w:rsidRPr="00965E9F">
              <w:rPr>
                <w:color w:val="000000"/>
                <w:sz w:val="28"/>
                <w:szCs w:val="28"/>
                <w:shd w:val="clear" w:color="auto" w:fill="FFFFFF"/>
                <w:lang w:val="en-US"/>
              </w:rPr>
              <w:t xml:space="preserve"> from values of known quantity.</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 xml:space="preserve">The process of fluctuation occurs when the reference signal </w:t>
            </w:r>
            <w:proofErr w:type="gramStart"/>
            <w:r w:rsidRPr="00965E9F">
              <w:rPr>
                <w:color w:val="000000"/>
                <w:sz w:val="28"/>
                <w:szCs w:val="28"/>
                <w:shd w:val="clear" w:color="auto" w:fill="FFFFFF"/>
                <w:lang w:val="en-US"/>
              </w:rPr>
              <w:t>is derived</w:t>
            </w:r>
            <w:proofErr w:type="gramEnd"/>
            <w:r w:rsidRPr="00965E9F">
              <w:rPr>
                <w:color w:val="000000"/>
                <w:sz w:val="28"/>
                <w:szCs w:val="28"/>
                <w:shd w:val="clear" w:color="auto" w:fill="FFFFFF"/>
                <w:lang w:val="en-US"/>
              </w:rPr>
              <w:t xml:space="preserve"> from measurements of known quantity.</w:t>
            </w:r>
          </w:p>
        </w:tc>
      </w:tr>
    </w:tbl>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rStyle w:val="FontStyle36"/>
          <w:rFonts w:ascii="Times New Roman" w:eastAsia="OpenSymbol" w:hAnsi="Times New Roman" w:cs="Times New Roman"/>
          <w:sz w:val="28"/>
          <w:szCs w:val="28"/>
          <w:lang w:val="en-US"/>
        </w:rPr>
      </w:pPr>
    </w:p>
    <w:p w:rsidR="009F3071" w:rsidRPr="00965E9F" w:rsidRDefault="009F3071" w:rsidP="009F3071">
      <w:pPr>
        <w:tabs>
          <w:tab w:val="left" w:pos="426"/>
        </w:tabs>
        <w:autoSpaceDE w:val="0"/>
        <w:spacing w:line="100" w:lineRule="atLeast"/>
        <w:rPr>
          <w:iCs/>
          <w:sz w:val="28"/>
          <w:szCs w:val="28"/>
        </w:rPr>
      </w:pPr>
      <w:r w:rsidRPr="00965E9F">
        <w:rPr>
          <w:rStyle w:val="FontStyle36"/>
          <w:rFonts w:ascii="Times New Roman" w:eastAsia="OpenSymbol" w:hAnsi="Times New Roman" w:cs="Times New Roman"/>
          <w:sz w:val="28"/>
          <w:szCs w:val="28"/>
        </w:rPr>
        <w:t>ЗАДАНИЕ № 4</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101F2B" w:rsidRPr="00965E9F" w:rsidRDefault="009F3071" w:rsidP="009F3071">
      <w:pPr>
        <w:autoSpaceDE w:val="0"/>
        <w:spacing w:line="100" w:lineRule="atLeast"/>
        <w:ind w:right="8"/>
        <w:rPr>
          <w:sz w:val="28"/>
          <w:szCs w:val="28"/>
        </w:rPr>
      </w:pPr>
      <w:r w:rsidRPr="00965E9F">
        <w:rPr>
          <w:bCs/>
          <w:iCs/>
          <w:color w:val="000000"/>
          <w:sz w:val="28"/>
          <w:szCs w:val="28"/>
          <w:shd w:val="clear" w:color="auto" w:fill="FFFFFF"/>
        </w:rPr>
        <w:t>Завершите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утверждение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согласно</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содержанию</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текста</w:t>
      </w:r>
      <w:r w:rsidRPr="00965E9F">
        <w:rPr>
          <w:sz w:val="28"/>
          <w:szCs w:val="28"/>
        </w:rPr>
        <w:t xml:space="preserve">:    </w:t>
      </w:r>
    </w:p>
    <w:p w:rsidR="009F3071" w:rsidRPr="00965E9F" w:rsidRDefault="009F3071" w:rsidP="009F3071">
      <w:pPr>
        <w:autoSpaceDE w:val="0"/>
        <w:spacing w:line="100" w:lineRule="atLeast"/>
        <w:ind w:right="8"/>
        <w:rPr>
          <w:sz w:val="28"/>
          <w:szCs w:val="28"/>
        </w:rPr>
      </w:pPr>
      <w:r w:rsidRPr="00965E9F">
        <w:rPr>
          <w:sz w:val="28"/>
          <w:szCs w:val="28"/>
        </w:rPr>
        <w:t xml:space="preserve"> </w:t>
      </w:r>
    </w:p>
    <w:p w:rsidR="00101F2B" w:rsidRPr="00965E9F" w:rsidRDefault="00101F2B" w:rsidP="009F3071">
      <w:pPr>
        <w:autoSpaceDE w:val="0"/>
        <w:spacing w:line="100" w:lineRule="atLeast"/>
        <w:ind w:right="8"/>
        <w:rPr>
          <w:sz w:val="28"/>
          <w:szCs w:val="28"/>
          <w:lang w:val="en-US"/>
        </w:rPr>
      </w:pPr>
      <w:proofErr w:type="gramStart"/>
      <w:r w:rsidRPr="00965E9F">
        <w:rPr>
          <w:color w:val="000000"/>
          <w:sz w:val="28"/>
          <w:szCs w:val="28"/>
          <w:shd w:val="clear" w:color="auto" w:fill="FFFFFF"/>
          <w:lang w:val="en-US"/>
        </w:rPr>
        <w:t>It's</w:t>
      </w:r>
      <w:proofErr w:type="gramEnd"/>
      <w:r w:rsidRPr="00965E9F">
        <w:rPr>
          <w:color w:val="000000"/>
          <w:sz w:val="28"/>
          <w:szCs w:val="28"/>
          <w:shd w:val="clear" w:color="auto" w:fill="FFFFFF"/>
          <w:lang w:val="en-US"/>
        </w:rPr>
        <w:t xml:space="preserve"> possible for electrical recorders to involve ……………</w:t>
      </w:r>
      <w:r w:rsidR="009F3071" w:rsidRPr="00965E9F">
        <w:rPr>
          <w:sz w:val="28"/>
          <w:szCs w:val="28"/>
          <w:lang w:val="en-US"/>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linearity</w:t>
            </w:r>
            <w:proofErr w:type="spellEnd"/>
          </w:p>
        </w:tc>
        <w:tc>
          <w:tcPr>
            <w:tcW w:w="450"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feedback</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reading</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equipment</w:t>
            </w:r>
            <w:proofErr w:type="spellEnd"/>
          </w:p>
        </w:tc>
      </w:tr>
      <w:tr w:rsidR="009F3071" w:rsidRPr="00965E9F" w:rsidTr="009F3071">
        <w:trPr>
          <w:trHeight w:val="430"/>
        </w:trPr>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pPr>
              <w:shd w:val="clear" w:color="auto" w:fill="FFFFFF"/>
              <w:spacing w:before="100" w:beforeAutospacing="1" w:after="100" w:afterAutospacing="1" w:line="240" w:lineRule="atLeast"/>
              <w:jc w:val="both"/>
              <w:rPr>
                <w:color w:val="000000"/>
                <w:sz w:val="28"/>
                <w:szCs w:val="28"/>
              </w:rPr>
            </w:pPr>
            <w:proofErr w:type="spellStart"/>
            <w:r w:rsidRPr="00965E9F">
              <w:rPr>
                <w:color w:val="000000"/>
                <w:sz w:val="28"/>
                <w:szCs w:val="28"/>
                <w:shd w:val="clear" w:color="auto" w:fill="FFFFFF"/>
              </w:rPr>
              <w:t>resolution</w:t>
            </w:r>
            <w:proofErr w:type="spellEnd"/>
          </w:p>
        </w:tc>
        <w:tc>
          <w:tcPr>
            <w:tcW w:w="450" w:type="dxa"/>
            <w:vAlign w:val="center"/>
            <w:hideMark/>
          </w:tcPr>
          <w:p w:rsidR="009F3071" w:rsidRPr="00965E9F" w:rsidRDefault="009F3071">
            <w:pPr>
              <w:spacing w:line="240" w:lineRule="atLeast"/>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precision</w:t>
            </w:r>
            <w:proofErr w:type="spellEnd"/>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t>ЗАДАНИЕ № 5</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color w:val="000000"/>
          <w:sz w:val="28"/>
          <w:szCs w:val="28"/>
          <w:shd w:val="clear" w:color="auto" w:fill="FFFFFF"/>
        </w:rPr>
      </w:pPr>
      <w:r w:rsidRPr="00965E9F">
        <w:rPr>
          <w:color w:val="000000"/>
          <w:sz w:val="28"/>
          <w:szCs w:val="28"/>
          <w:shd w:val="clear" w:color="auto" w:fill="FFFFFF"/>
        </w:rPr>
        <w:t>Завершите утверждение согласно содержанию текста:</w:t>
      </w:r>
    </w:p>
    <w:p w:rsidR="009F3071" w:rsidRPr="00965E9F" w:rsidRDefault="008C74E4" w:rsidP="009F3071">
      <w:pPr>
        <w:spacing w:line="100" w:lineRule="atLeast"/>
        <w:ind w:left="-142"/>
        <w:jc w:val="both"/>
        <w:rPr>
          <w:color w:val="000000"/>
          <w:sz w:val="28"/>
          <w:szCs w:val="28"/>
          <w:shd w:val="clear" w:color="auto" w:fill="FFFFFF"/>
          <w:lang w:val="en-US"/>
        </w:rPr>
      </w:pPr>
      <w:proofErr w:type="gramStart"/>
      <w:r w:rsidRPr="00965E9F">
        <w:rPr>
          <w:color w:val="000000"/>
          <w:sz w:val="28"/>
          <w:szCs w:val="28"/>
          <w:shd w:val="clear" w:color="auto" w:fill="FFFFFF"/>
          <w:lang w:val="en-US"/>
        </w:rPr>
        <w:t>It's</w:t>
      </w:r>
      <w:proofErr w:type="gramEnd"/>
      <w:r w:rsidRPr="00965E9F">
        <w:rPr>
          <w:color w:val="000000"/>
          <w:sz w:val="28"/>
          <w:szCs w:val="28"/>
          <w:shd w:val="clear" w:color="auto" w:fill="FFFFFF"/>
          <w:lang w:val="en-US"/>
        </w:rPr>
        <w:t xml:space="preserve"> possible that visual screen systems include ……………..</w:t>
      </w:r>
    </w:p>
    <w:p w:rsidR="008C74E4" w:rsidRPr="00965E9F" w:rsidRDefault="008C74E4" w:rsidP="009F3071">
      <w:pPr>
        <w:spacing w:line="100" w:lineRule="atLeast"/>
        <w:ind w:left="-142"/>
        <w:jc w:val="both"/>
        <w:rPr>
          <w:rStyle w:val="FontStyle36"/>
          <w:rFonts w:ascii="Times New Roman" w:hAnsi="Times New Roman" w:cs="Times New Roman"/>
          <w:sz w:val="28"/>
          <w:szCs w:val="28"/>
          <w:lang w:val="en-US"/>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pacing w:line="100" w:lineRule="atLeast"/>
              <w:rPr>
                <w:rStyle w:val="FontStyle38"/>
                <w:sz w:val="28"/>
                <w:szCs w:val="28"/>
                <w:lang w:val="en-US" w:eastAsia="en-US"/>
              </w:rPr>
            </w:pPr>
            <w:r w:rsidRPr="00965E9F">
              <w:rPr>
                <w:color w:val="000000"/>
                <w:sz w:val="28"/>
                <w:szCs w:val="28"/>
                <w:shd w:val="clear" w:color="auto" w:fill="FFFFFF"/>
                <w:lang w:val="en-US"/>
              </w:rPr>
              <w:t>digital readout,</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a calibrated chart and a pointer, an</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integrated screen</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linearity, resolution, precision, and accuracy</w:t>
            </w:r>
          </w:p>
        </w:tc>
      </w:tr>
      <w:tr w:rsidR="009F3071" w:rsidRPr="007C2033"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rPr>
                <w:sz w:val="28"/>
                <w:szCs w:val="28"/>
                <w:lang w:val="en-US"/>
              </w:rPr>
            </w:pPr>
            <w:r w:rsidRPr="00965E9F">
              <w:rPr>
                <w:color w:val="000000"/>
                <w:sz w:val="28"/>
                <w:szCs w:val="28"/>
                <w:shd w:val="clear" w:color="auto" w:fill="FFFFFF"/>
                <w:lang w:val="en-US"/>
              </w:rPr>
              <w:t>dynamic response, drift and hysteresis</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devices for transmitting signals over great distances</w:t>
            </w:r>
          </w:p>
        </w:tc>
      </w:tr>
    </w:tbl>
    <w:p w:rsidR="009F3071" w:rsidRPr="00965E9F" w:rsidRDefault="009F3071" w:rsidP="009F3071">
      <w:pPr>
        <w:autoSpaceDE w:val="0"/>
        <w:spacing w:line="100" w:lineRule="atLeast"/>
        <w:ind w:right="8"/>
        <w:rPr>
          <w:color w:val="000000"/>
          <w:sz w:val="28"/>
          <w:szCs w:val="28"/>
          <w:shd w:val="clear" w:color="auto" w:fill="FFFFFF"/>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36"/>
          <w:rFonts w:ascii="Times New Roman" w:eastAsia="OpenSymbol" w:hAnsi="Times New Roman" w:cs="Times New Roman"/>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6</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tabs>
          <w:tab w:val="left" w:pos="426"/>
        </w:tabs>
        <w:autoSpaceDE w:val="0"/>
        <w:spacing w:line="100" w:lineRule="atLeast"/>
        <w:jc w:val="both"/>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101F2B" w:rsidRPr="00965E9F">
        <w:rPr>
          <w:color w:val="000000"/>
          <w:sz w:val="28"/>
          <w:szCs w:val="28"/>
          <w:shd w:val="clear" w:color="auto" w:fill="FFFFFF"/>
          <w:lang w:val="en-US"/>
        </w:rPr>
        <w:t>The process where signals in a continuous dimension are brought to equality is analogue comparison.</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pStyle w:val="Style7"/>
        <w:widowControl/>
        <w:spacing w:line="360" w:lineRule="auto"/>
        <w:rPr>
          <w:rFonts w:ascii="Times New Roman" w:hAnsi="Times New Roman" w:cs="Times New Roman"/>
          <w:iCs/>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7</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DC1F68" w:rsidRPr="00965E9F">
        <w:rPr>
          <w:color w:val="000000"/>
          <w:sz w:val="28"/>
          <w:szCs w:val="28"/>
          <w:shd w:val="clear" w:color="auto" w:fill="FFFFFF"/>
          <w:lang w:val="en-US"/>
        </w:rPr>
        <w:t>The value is transformed into analogous instrument signal if it can't be compared directly</w:t>
      </w:r>
      <w:r w:rsidRPr="00965E9F">
        <w:rPr>
          <w:color w:val="000000"/>
          <w:sz w:val="28"/>
          <w:szCs w:val="28"/>
          <w:shd w:val="clear" w:color="auto" w:fill="FFFFFF"/>
          <w:lang w:val="en-US"/>
        </w:rPr>
        <w:t>.</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8</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101F2B"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 xml:space="preserve">What is magnification necessary </w:t>
      </w:r>
      <w:proofErr w:type="gramStart"/>
      <w:r w:rsidRPr="00965E9F">
        <w:rPr>
          <w:color w:val="000000"/>
          <w:sz w:val="28"/>
          <w:szCs w:val="28"/>
          <w:shd w:val="clear" w:color="auto" w:fill="FFFFFF"/>
          <w:lang w:val="en-US"/>
        </w:rPr>
        <w:t>for</w:t>
      </w:r>
      <w:proofErr w:type="gramEnd"/>
      <w:r w:rsidRPr="00965E9F">
        <w:rPr>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100" w:lineRule="atLeast"/>
              <w:jc w:val="center"/>
              <w:rPr>
                <w:rStyle w:val="FontStyle38"/>
                <w:sz w:val="28"/>
                <w:szCs w:val="28"/>
                <w:lang w:val="en-US" w:eastAsia="en-US"/>
              </w:rPr>
            </w:pPr>
            <w:r w:rsidRPr="00965E9F">
              <w:rPr>
                <w:color w:val="000000"/>
                <w:sz w:val="28"/>
                <w:szCs w:val="28"/>
                <w:shd w:val="clear" w:color="auto" w:fill="FFFFFF"/>
                <w:lang w:val="en-US"/>
              </w:rPr>
              <w:t>to unite the input of one part of the system with the output of another</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involve some interaction between the measurement and the observer or observing instrument</w:t>
            </w:r>
          </w:p>
        </w:tc>
      </w:tr>
      <w:tr w:rsidR="009F3071" w:rsidRPr="007C2033"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rsidP="00101F2B">
            <w:pPr>
              <w:spacing w:line="256" w:lineRule="auto"/>
              <w:rPr>
                <w:sz w:val="28"/>
                <w:szCs w:val="28"/>
                <w:lang w:val="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provide a control function in monitoring system performance</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 xml:space="preserve"> to reduce degradation of the measurement as it progresses through the system</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9F3071" w:rsidRPr="00965E9F" w:rsidRDefault="00DC1F68" w:rsidP="00DC1F68">
      <w:pPr>
        <w:pStyle w:val="a5"/>
        <w:shd w:val="clear" w:color="auto" w:fill="FFFFFF"/>
        <w:ind w:firstLine="709"/>
        <w:contextualSpacing/>
        <w:jc w:val="both"/>
        <w:rPr>
          <w:rStyle w:val="FontStyle36"/>
          <w:rFonts w:ascii="Times New Roman" w:hAnsi="Times New Roman" w:cs="Times New Roman"/>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9</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 xml:space="preserve">What </w:t>
      </w:r>
      <w:r w:rsidR="00142D6A" w:rsidRPr="00965E9F">
        <w:rPr>
          <w:color w:val="000000"/>
          <w:sz w:val="28"/>
          <w:szCs w:val="28"/>
          <w:shd w:val="clear" w:color="auto" w:fill="FFFFFF"/>
          <w:lang w:val="en-US"/>
        </w:rPr>
        <w:t>fields is</w:t>
      </w:r>
      <w:r w:rsidRPr="00965E9F">
        <w:rPr>
          <w:color w:val="000000"/>
          <w:sz w:val="28"/>
          <w:szCs w:val="28"/>
          <w:shd w:val="clear" w:color="auto" w:fill="FFFFFF"/>
          <w:lang w:val="en-US"/>
        </w:rPr>
        <w:t xml:space="preserve"> </w:t>
      </w:r>
      <w:r w:rsidR="00142D6A" w:rsidRPr="00965E9F">
        <w:rPr>
          <w:color w:val="000000"/>
          <w:sz w:val="28"/>
          <w:szCs w:val="28"/>
          <w:lang w:val="en-US"/>
        </w:rPr>
        <w:t>measurement fundamental to</w:t>
      </w:r>
      <w:r w:rsidRPr="00965E9F">
        <w:rPr>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AD7C5F">
            <w:pPr>
              <w:spacing w:line="100" w:lineRule="atLeast"/>
              <w:jc w:val="center"/>
              <w:rPr>
                <w:rStyle w:val="FontStyle38"/>
                <w:sz w:val="28"/>
                <w:szCs w:val="28"/>
                <w:lang w:val="en-US" w:eastAsia="en-US"/>
              </w:rPr>
            </w:pPr>
            <w:r w:rsidRPr="00965E9F">
              <w:rPr>
                <w:color w:val="000000"/>
                <w:sz w:val="28"/>
                <w:szCs w:val="28"/>
                <w:lang w:val="en-US"/>
              </w:rPr>
              <w:t>unaided human senses</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AD7C5F">
            <w:pPr>
              <w:spacing w:line="256" w:lineRule="auto"/>
              <w:jc w:val="center"/>
              <w:rPr>
                <w:rStyle w:val="FontStyle38"/>
                <w:sz w:val="28"/>
                <w:szCs w:val="28"/>
                <w:lang w:val="en-US" w:eastAsia="en-US"/>
              </w:rPr>
            </w:pPr>
            <w:r w:rsidRPr="00965E9F">
              <w:rPr>
                <w:color w:val="000000"/>
                <w:sz w:val="28"/>
                <w:szCs w:val="28"/>
                <w:lang w:val="en-US"/>
              </w:rPr>
              <w:t>linearity, resolution, precision, and accuracy</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42D6A">
            <w:pPr>
              <w:spacing w:line="256" w:lineRule="auto"/>
              <w:rPr>
                <w:sz w:val="28"/>
                <w:szCs w:val="28"/>
                <w:lang w:val="en-US"/>
              </w:rPr>
            </w:pPr>
            <w:r w:rsidRPr="00965E9F">
              <w:rPr>
                <w:color w:val="000000"/>
                <w:sz w:val="28"/>
                <w:szCs w:val="28"/>
                <w:lang w:val="en-US" w:eastAsia="en-US"/>
              </w:rPr>
              <w:t xml:space="preserve">scientific, technical and engineering ones </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42D6A">
            <w:pPr>
              <w:spacing w:line="256" w:lineRule="auto"/>
              <w:jc w:val="center"/>
              <w:rPr>
                <w:rStyle w:val="FontStyle38"/>
                <w:sz w:val="28"/>
                <w:szCs w:val="28"/>
                <w:lang w:val="en-US" w:eastAsia="en-US"/>
              </w:rPr>
            </w:pPr>
            <w:r w:rsidRPr="00965E9F">
              <w:rPr>
                <w:color w:val="000000"/>
                <w:sz w:val="28"/>
                <w:szCs w:val="28"/>
                <w:lang w:val="en-US"/>
              </w:rPr>
              <w:t>noise and interference</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lastRenderedPageBreak/>
        <w:t>ЗАДАНИЕ № 10</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bCs/>
          <w:iCs/>
          <w:color w:val="000000"/>
          <w:sz w:val="28"/>
          <w:szCs w:val="28"/>
          <w:shd w:val="clear" w:color="auto" w:fill="FFFFFF"/>
        </w:rPr>
      </w:pPr>
      <w:r w:rsidRPr="00965E9F">
        <w:rPr>
          <w:bCs/>
          <w:iCs/>
          <w:color w:val="000000"/>
          <w:sz w:val="28"/>
          <w:szCs w:val="28"/>
          <w:shd w:val="clear" w:color="auto" w:fill="FFFFFF"/>
        </w:rPr>
        <w:t>Определите основную идею текста:</w:t>
      </w:r>
    </w:p>
    <w:p w:rsidR="009F3071" w:rsidRPr="00965E9F" w:rsidRDefault="009F3071" w:rsidP="009F3071">
      <w:pPr>
        <w:autoSpaceDE w:val="0"/>
        <w:spacing w:line="100" w:lineRule="atLeast"/>
        <w:ind w:right="8"/>
        <w:rPr>
          <w:sz w:val="28"/>
          <w:szCs w:val="28"/>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7C2033"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DC1F68">
            <w:pPr>
              <w:spacing w:line="100" w:lineRule="atLeast"/>
              <w:jc w:val="center"/>
              <w:rPr>
                <w:rStyle w:val="FontStyle38"/>
                <w:sz w:val="28"/>
                <w:szCs w:val="28"/>
                <w:lang w:val="en-US" w:eastAsia="en-US"/>
              </w:rPr>
            </w:pPr>
            <w:r w:rsidRPr="00965E9F">
              <w:rPr>
                <w:color w:val="000000"/>
                <w:sz w:val="28"/>
                <w:szCs w:val="28"/>
                <w:shd w:val="clear" w:color="auto" w:fill="FFFFFF"/>
                <w:lang w:val="en-US"/>
              </w:rPr>
              <w:t>The process of</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 xml:space="preserve">matching physical quantities and phenomena </w:t>
            </w:r>
            <w:proofErr w:type="gramStart"/>
            <w:r w:rsidRPr="00965E9F">
              <w:rPr>
                <w:color w:val="000000"/>
                <w:sz w:val="28"/>
                <w:szCs w:val="28"/>
                <w:shd w:val="clear" w:color="auto" w:fill="FFFFFF"/>
                <w:lang w:val="en-US"/>
              </w:rPr>
              <w:t>is called</w:t>
            </w:r>
            <w:proofErr w:type="gramEnd"/>
            <w:r w:rsidRPr="00965E9F">
              <w:rPr>
                <w:color w:val="000000"/>
                <w:sz w:val="28"/>
                <w:szCs w:val="28"/>
                <w:shd w:val="clear" w:color="auto" w:fill="FFFFFF"/>
                <w:lang w:val="en-US"/>
              </w:rPr>
              <w:t xml:space="preserve"> measurement</w:t>
            </w:r>
            <w:r w:rsidR="009F3071" w:rsidRPr="00965E9F">
              <w:rPr>
                <w:sz w:val="28"/>
                <w:szCs w:val="28"/>
                <w:lang w:val="en-GB" w:eastAsia="en-US"/>
              </w:rPr>
              <w:t xml:space="preserve">.  </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DC1F68" w:rsidP="00DC1F68">
            <w:pPr>
              <w:jc w:val="center"/>
              <w:rPr>
                <w:rStyle w:val="FontStyle38"/>
                <w:sz w:val="28"/>
                <w:szCs w:val="28"/>
                <w:lang w:val="en-US" w:eastAsia="en-US"/>
              </w:rPr>
            </w:pPr>
            <w:r w:rsidRPr="00965E9F">
              <w:rPr>
                <w:color w:val="000000"/>
                <w:sz w:val="28"/>
                <w:szCs w:val="28"/>
                <w:shd w:val="clear" w:color="auto" w:fill="FFFFFF"/>
                <w:lang w:val="en-US"/>
              </w:rPr>
              <w:t>Measurement is</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the outmost values of the measured property where the sensor errors are within the specified range</w:t>
            </w:r>
            <w:r w:rsidR="009F3071" w:rsidRPr="00965E9F">
              <w:rPr>
                <w:sz w:val="28"/>
                <w:szCs w:val="28"/>
                <w:lang w:val="en-GB" w:eastAsia="en-US"/>
              </w:rPr>
              <w:t>.</w:t>
            </w:r>
          </w:p>
        </w:tc>
      </w:tr>
      <w:tr w:rsidR="009F3071" w:rsidRPr="007C2033"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DC1F68">
            <w:pPr>
              <w:spacing w:line="256" w:lineRule="auto"/>
              <w:rPr>
                <w:sz w:val="28"/>
                <w:szCs w:val="28"/>
                <w:lang w:val="en-US"/>
              </w:rPr>
            </w:pPr>
            <w:r w:rsidRPr="00965E9F">
              <w:rPr>
                <w:color w:val="000000"/>
                <w:sz w:val="28"/>
                <w:szCs w:val="28"/>
                <w:shd w:val="clear" w:color="auto" w:fill="FFFFFF"/>
                <w:lang w:val="en-US"/>
              </w:rPr>
              <w:t>Measurement is a physical device or biological organ that detects, or senses, a signal or physical condition and chemical compounds</w:t>
            </w:r>
            <w:r w:rsidR="009F3071" w:rsidRPr="00965E9F">
              <w:rPr>
                <w:sz w:val="28"/>
                <w:szCs w:val="28"/>
                <w:lang w:val="en-GB" w:eastAsia="en-US"/>
              </w:rPr>
              <w:t>.</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DC1F68">
            <w:pPr>
              <w:tabs>
                <w:tab w:val="left" w:pos="225"/>
              </w:tabs>
              <w:autoSpaceDE w:val="0"/>
              <w:spacing w:line="100" w:lineRule="atLeast"/>
              <w:jc w:val="both"/>
              <w:rPr>
                <w:rStyle w:val="FontStyle38"/>
                <w:sz w:val="28"/>
                <w:szCs w:val="28"/>
                <w:lang w:val="en-US" w:eastAsia="en-US"/>
              </w:rPr>
            </w:pPr>
            <w:r w:rsidRPr="00965E9F">
              <w:rPr>
                <w:color w:val="000000"/>
                <w:sz w:val="28"/>
                <w:szCs w:val="28"/>
                <w:shd w:val="clear" w:color="auto" w:fill="FFFFFF"/>
                <w:lang w:val="en-US"/>
              </w:rPr>
              <w:t xml:space="preserve">The </w:t>
            </w:r>
            <w:proofErr w:type="gramStart"/>
            <w:r w:rsidRPr="00965E9F">
              <w:rPr>
                <w:color w:val="000000"/>
                <w:sz w:val="28"/>
                <w:szCs w:val="28"/>
                <w:shd w:val="clear" w:color="auto" w:fill="FFFFFF"/>
                <w:lang w:val="en-US"/>
              </w:rPr>
              <w:t>process which reacts to certain physical conditions or impressions such as heat or light</w:t>
            </w:r>
            <w:proofErr w:type="gramEnd"/>
            <w:r w:rsidRPr="00965E9F">
              <w:rPr>
                <w:color w:val="000000"/>
                <w:sz w:val="28"/>
                <w:szCs w:val="28"/>
                <w:shd w:val="clear" w:color="auto" w:fill="FFFFFF"/>
                <w:lang w:val="en-US"/>
              </w:rPr>
              <w:t xml:space="preserve"> is called measurement.</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is the process of associating numbers with physical quantities and phenomena. Measurement is fundamental to the sciences, to engineering, building and their technical matters. Measurements </w:t>
      </w:r>
      <w:proofErr w:type="gramStart"/>
      <w:r w:rsidRPr="00965E9F">
        <w:rPr>
          <w:color w:val="000000"/>
          <w:sz w:val="28"/>
          <w:szCs w:val="28"/>
          <w:lang w:val="en-US"/>
        </w:rPr>
        <w:t>may be made</w:t>
      </w:r>
      <w:proofErr w:type="gramEnd"/>
      <w:r w:rsidRPr="00965E9F">
        <w:rPr>
          <w:color w:val="000000"/>
          <w:sz w:val="28"/>
          <w:szCs w:val="28"/>
          <w:lang w:val="en-US"/>
        </w:rPr>
        <w:t xml:space="preserv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Measurement begins with a definition of the measurement, the quantity that is to </w:t>
      </w:r>
      <w:proofErr w:type="gramStart"/>
      <w:r w:rsidRPr="00965E9F">
        <w:rPr>
          <w:color w:val="000000"/>
          <w:sz w:val="28"/>
          <w:szCs w:val="28"/>
          <w:lang w:val="en-US"/>
        </w:rPr>
        <w:t>be measured</w:t>
      </w:r>
      <w:proofErr w:type="gramEnd"/>
      <w:r w:rsidRPr="00965E9F">
        <w:rPr>
          <w:color w:val="000000"/>
          <w:sz w:val="28"/>
          <w:szCs w:val="28"/>
          <w:lang w:val="en-US"/>
        </w:rPr>
        <w:t>,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In general, measuring systems consist of a number of functional elements. One element is required to discriminate the measurement and sense its dimensions or frequency. This information </w:t>
      </w:r>
      <w:proofErr w:type="gramStart"/>
      <w:r w:rsidRPr="00965E9F">
        <w:rPr>
          <w:color w:val="000000"/>
          <w:sz w:val="28"/>
          <w:szCs w:val="28"/>
          <w:lang w:val="en-US"/>
        </w:rPr>
        <w:t>is then transmitted</w:t>
      </w:r>
      <w:proofErr w:type="gramEnd"/>
      <w:r w:rsidRPr="00965E9F">
        <w:rPr>
          <w:color w:val="000000"/>
          <w:sz w:val="28"/>
          <w:szCs w:val="28"/>
          <w:lang w:val="en-US"/>
        </w:rPr>
        <w:t xml:space="preserve"> throughout the system by physical signals. If the measurement is itself active, it may power the signal, if passive; it must trigger the signal by interaction either with an energetic probe or with a carrier signal. The reference signal </w:t>
      </w:r>
      <w:proofErr w:type="gramStart"/>
      <w:r w:rsidRPr="00965E9F">
        <w:rPr>
          <w:color w:val="000000"/>
          <w:sz w:val="28"/>
          <w:szCs w:val="28"/>
          <w:lang w:val="en-US"/>
        </w:rPr>
        <w:t>is derived</w:t>
      </w:r>
      <w:proofErr w:type="gramEnd"/>
      <w:r w:rsidRPr="00965E9F">
        <w:rPr>
          <w:color w:val="000000"/>
          <w:sz w:val="28"/>
          <w:szCs w:val="28"/>
          <w:lang w:val="en-US"/>
        </w:rPr>
        <w:t xml:space="preserve"> from measurements of known quantity by a process called calibration. The comparison may be an analogue process in which signals in a continuous dimension </w:t>
      </w:r>
      <w:proofErr w:type="gramStart"/>
      <w:r w:rsidRPr="00965E9F">
        <w:rPr>
          <w:color w:val="000000"/>
          <w:sz w:val="28"/>
          <w:szCs w:val="28"/>
          <w:lang w:val="en-US"/>
        </w:rPr>
        <w:t>are brought</w:t>
      </w:r>
      <w:proofErr w:type="gramEnd"/>
      <w:r w:rsidRPr="00965E9F">
        <w:rPr>
          <w:color w:val="000000"/>
          <w:sz w:val="28"/>
          <w:szCs w:val="28"/>
          <w:lang w:val="en-US"/>
        </w:rPr>
        <w:t xml:space="preserve">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w:t>
      </w:r>
      <w:proofErr w:type="gramStart"/>
      <w:r w:rsidRPr="00965E9F">
        <w:rPr>
          <w:color w:val="000000"/>
          <w:sz w:val="28"/>
          <w:szCs w:val="28"/>
          <w:lang w:val="en-US"/>
        </w:rPr>
        <w:t>signals are manipulated mathematically, typically by some form of analogue or digital computer</w:t>
      </w:r>
      <w:proofErr w:type="gramEnd"/>
      <w:r w:rsidRPr="00965E9F">
        <w:rPr>
          <w:color w:val="000000"/>
          <w:sz w:val="28"/>
          <w:szCs w:val="28"/>
          <w:lang w:val="en-US"/>
        </w:rPr>
        <w:t xml:space="preserve">.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w:t>
      </w:r>
      <w:r w:rsidRPr="00965E9F">
        <w:rPr>
          <w:color w:val="000000"/>
          <w:sz w:val="28"/>
          <w:szCs w:val="28"/>
          <w:lang w:val="en-US"/>
        </w:rPr>
        <w:lastRenderedPageBreak/>
        <w:t xml:space="preserve">recording. Electrical recorders may include </w:t>
      </w:r>
      <w:proofErr w:type="gramStart"/>
      <w:r w:rsidRPr="00965E9F">
        <w:rPr>
          <w:color w:val="000000"/>
          <w:sz w:val="28"/>
          <w:szCs w:val="28"/>
          <w:lang w:val="en-US"/>
        </w:rPr>
        <w:t>feedback reading</w:t>
      </w:r>
      <w:proofErr w:type="gramEnd"/>
      <w:r w:rsidRPr="00965E9F">
        <w:rPr>
          <w:color w:val="000000"/>
          <w:sz w:val="28"/>
          <w:szCs w:val="28"/>
          <w:lang w:val="en-US"/>
        </w:rPr>
        <w:t xml:space="preserve"> devices for greater accuracy. The actual performance of measuring instruments </w:t>
      </w:r>
      <w:proofErr w:type="gramStart"/>
      <w:r w:rsidRPr="00965E9F">
        <w:rPr>
          <w:color w:val="000000"/>
          <w:sz w:val="28"/>
          <w:szCs w:val="28"/>
          <w:lang w:val="en-US"/>
        </w:rPr>
        <w:t>is affected</w:t>
      </w:r>
      <w:proofErr w:type="gramEnd"/>
      <w:r w:rsidRPr="00965E9F">
        <w:rPr>
          <w:color w:val="000000"/>
          <w:sz w:val="28"/>
          <w:szCs w:val="28"/>
          <w:lang w:val="en-US"/>
        </w:rPr>
        <w:t xml:space="preserve">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11</w:t>
      </w:r>
    </w:p>
    <w:p w:rsidR="009F3071" w:rsidRPr="00965E9F" w:rsidRDefault="009F3071" w:rsidP="009F3071">
      <w:pPr>
        <w:tabs>
          <w:tab w:val="left" w:pos="426"/>
        </w:tabs>
        <w:autoSpaceDE w:val="0"/>
        <w:spacing w:line="100" w:lineRule="atLeast"/>
        <w:contextualSpacing/>
        <w:jc w:val="both"/>
        <w:rPr>
          <w:sz w:val="28"/>
          <w:szCs w:val="28"/>
        </w:rPr>
      </w:pPr>
      <w:r w:rsidRPr="00965E9F">
        <w:rPr>
          <w:sz w:val="28"/>
          <w:szCs w:val="28"/>
        </w:rPr>
        <w:t>Составьте письменную аннотацию объёмом 10-15 предложений следующего текста:</w:t>
      </w:r>
    </w:p>
    <w:p w:rsidR="009F3071" w:rsidRPr="00965E9F" w:rsidRDefault="009F3071" w:rsidP="009F3071">
      <w:pPr>
        <w:tabs>
          <w:tab w:val="left" w:pos="426"/>
        </w:tabs>
        <w:autoSpaceDE w:val="0"/>
        <w:spacing w:line="100" w:lineRule="atLeast"/>
        <w:ind w:firstLine="425"/>
        <w:contextualSpacing/>
        <w:jc w:val="center"/>
        <w:rPr>
          <w:color w:val="000000"/>
          <w:sz w:val="28"/>
          <w:szCs w:val="28"/>
          <w:lang w:val="en-US"/>
        </w:rPr>
      </w:pPr>
      <w:r w:rsidRPr="00965E9F">
        <w:rPr>
          <w:color w:val="000000"/>
          <w:sz w:val="28"/>
          <w:szCs w:val="28"/>
          <w:lang w:val="en-US"/>
        </w:rPr>
        <w:t>Sensor</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 good sensor obeys the following rules: the sensor should be sensitive to the measured property, the sensor should be insensitive to any other property, and the sensor should not influence the measured property. In the ideal situation, the output signal of a sensor is exactly proportional to the value of the measured property. The gain </w:t>
      </w:r>
      <w:proofErr w:type="gramStart"/>
      <w:r w:rsidRPr="00965E9F">
        <w:rPr>
          <w:color w:val="000000"/>
          <w:sz w:val="28"/>
          <w:szCs w:val="28"/>
          <w:lang w:val="en-US"/>
        </w:rPr>
        <w:t>is then defined</w:t>
      </w:r>
      <w:proofErr w:type="gramEnd"/>
      <w:r w:rsidRPr="00965E9F">
        <w:rPr>
          <w:color w:val="000000"/>
          <w:sz w:val="28"/>
          <w:szCs w:val="28"/>
          <w:lang w:val="en-US"/>
        </w:rPr>
        <w:t xml:space="preserve"> as the ratio between output signal and measured property. If a sensor measures temperature and has a voltage output, the gain is a constant with the unit. If the sensor is not ideal, several types of deviations </w:t>
      </w:r>
      <w:proofErr w:type="gramStart"/>
      <w:r w:rsidRPr="00965E9F">
        <w:rPr>
          <w:color w:val="000000"/>
          <w:sz w:val="28"/>
          <w:szCs w:val="28"/>
          <w:lang w:val="en-US"/>
        </w:rPr>
        <w:t>can be observed</w:t>
      </w:r>
      <w:proofErr w:type="gramEnd"/>
      <w:r w:rsidRPr="00965E9F">
        <w:rPr>
          <w:color w:val="000000"/>
          <w:sz w:val="28"/>
          <w:szCs w:val="28"/>
          <w:lang w:val="en-US"/>
        </w:rPr>
        <w:t xml:space="preserve">: the gain may in practice differ from the value specified. This </w:t>
      </w:r>
      <w:proofErr w:type="gramStart"/>
      <w:r w:rsidRPr="00965E9F">
        <w:rPr>
          <w:color w:val="000000"/>
          <w:sz w:val="28"/>
          <w:szCs w:val="28"/>
          <w:lang w:val="en-US"/>
        </w:rPr>
        <w:t>is called</w:t>
      </w:r>
      <w:proofErr w:type="gramEnd"/>
      <w:r w:rsidRPr="00965E9F">
        <w:rPr>
          <w:color w:val="000000"/>
          <w:sz w:val="28"/>
          <w:szCs w:val="28"/>
          <w:lang w:val="en-US"/>
        </w:rPr>
        <w:t xml:space="preserve"> a gain error.   If the output signal is not zero when the measured property is zero, the sensor has an offset or bias. This </w:t>
      </w:r>
      <w:proofErr w:type="gramStart"/>
      <w:r w:rsidRPr="00965E9F">
        <w:rPr>
          <w:color w:val="000000"/>
          <w:sz w:val="28"/>
          <w:szCs w:val="28"/>
          <w:lang w:val="en-US"/>
        </w:rPr>
        <w:t>is defined</w:t>
      </w:r>
      <w:proofErr w:type="gramEnd"/>
      <w:r w:rsidRPr="00965E9F">
        <w:rPr>
          <w:color w:val="000000"/>
          <w:sz w:val="28"/>
          <w:szCs w:val="28"/>
          <w:lang w:val="en-US"/>
        </w:rPr>
        <w:t xml:space="preserve"> as the output of the sensor at zero input. If the gain is not constant, this </w:t>
      </w:r>
      <w:proofErr w:type="gramStart"/>
      <w:r w:rsidRPr="00965E9F">
        <w:rPr>
          <w:color w:val="000000"/>
          <w:sz w:val="28"/>
          <w:szCs w:val="28"/>
          <w:lang w:val="en-US"/>
        </w:rPr>
        <w:t>is called</w:t>
      </w:r>
      <w:proofErr w:type="gramEnd"/>
      <w:r w:rsidRPr="00965E9F">
        <w:rPr>
          <w:color w:val="000000"/>
          <w:sz w:val="28"/>
          <w:szCs w:val="28"/>
          <w:lang w:val="en-US"/>
        </w:rPr>
        <w:t xml:space="preserve"> nonlinearity. Usually this </w:t>
      </w:r>
      <w:proofErr w:type="gramStart"/>
      <w:r w:rsidRPr="00965E9F">
        <w:rPr>
          <w:color w:val="000000"/>
          <w:sz w:val="28"/>
          <w:szCs w:val="28"/>
          <w:lang w:val="en-US"/>
        </w:rPr>
        <w:t>is defined</w:t>
      </w:r>
      <w:proofErr w:type="gramEnd"/>
      <w:r w:rsidRPr="00965E9F">
        <w:rPr>
          <w:color w:val="000000"/>
          <w:sz w:val="28"/>
          <w:szCs w:val="28"/>
          <w:lang w:val="en-US"/>
        </w:rPr>
        <w:t xml:space="preserve"> by the amount the output differs from ideal </w:t>
      </w:r>
      <w:proofErr w:type="spellStart"/>
      <w:r w:rsidRPr="00965E9F">
        <w:rPr>
          <w:color w:val="000000"/>
          <w:sz w:val="28"/>
          <w:szCs w:val="28"/>
          <w:lang w:val="en-US"/>
        </w:rPr>
        <w:t>behaviour</w:t>
      </w:r>
      <w:proofErr w:type="spellEnd"/>
      <w:r w:rsidRPr="00965E9F">
        <w:rPr>
          <w:color w:val="000000"/>
          <w:sz w:val="28"/>
          <w:szCs w:val="28"/>
          <w:lang w:val="en-US"/>
        </w:rPr>
        <w:t xml:space="preserve"> over the full range of the sensor, often noted as a percentage of the full range. If the deviation </w:t>
      </w:r>
      <w:proofErr w:type="gramStart"/>
      <w:r w:rsidRPr="00965E9F">
        <w:rPr>
          <w:color w:val="000000"/>
          <w:sz w:val="28"/>
          <w:szCs w:val="28"/>
          <w:lang w:val="en-US"/>
        </w:rPr>
        <w:t>is caused</w:t>
      </w:r>
      <w:proofErr w:type="gramEnd"/>
      <w:r w:rsidRPr="00965E9F">
        <w:rPr>
          <w:color w:val="000000"/>
          <w:sz w:val="28"/>
          <w:szCs w:val="28"/>
          <w:lang w:val="en-US"/>
        </w:rPr>
        <w:t xml:space="preserve"> by a rapid change of the measured property over time, there is a dynamic error. If the output signal slowly changes independent of the measured property, this </w:t>
      </w:r>
      <w:proofErr w:type="gramStart"/>
      <w:r w:rsidRPr="00965E9F">
        <w:rPr>
          <w:color w:val="000000"/>
          <w:sz w:val="28"/>
          <w:szCs w:val="28"/>
          <w:lang w:val="en-US"/>
        </w:rPr>
        <w:t>is defined</w:t>
      </w:r>
      <w:proofErr w:type="gramEnd"/>
      <w:r w:rsidRPr="00965E9F">
        <w:rPr>
          <w:color w:val="000000"/>
          <w:sz w:val="28"/>
          <w:szCs w:val="28"/>
          <w:lang w:val="en-US"/>
        </w:rPr>
        <w:t xml:space="preserve"> as drift. Noise is a random deviation of the signal that varies in time.</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All these deviations </w:t>
      </w:r>
      <w:proofErr w:type="gramStart"/>
      <w:r w:rsidRPr="00965E9F">
        <w:rPr>
          <w:color w:val="000000"/>
          <w:sz w:val="28"/>
          <w:szCs w:val="28"/>
          <w:lang w:val="en-US"/>
        </w:rPr>
        <w:t>can be classified</w:t>
      </w:r>
      <w:proofErr w:type="gramEnd"/>
      <w:r w:rsidRPr="00965E9F">
        <w:rPr>
          <w:color w:val="000000"/>
          <w:sz w:val="28"/>
          <w:szCs w:val="28"/>
          <w:lang w:val="en-US"/>
        </w:rPr>
        <w:t xml:space="preserve"> as systematic errors or random errors. Noise is a random error that </w:t>
      </w:r>
      <w:proofErr w:type="gramStart"/>
      <w:r w:rsidRPr="00965E9F">
        <w:rPr>
          <w:color w:val="000000"/>
          <w:sz w:val="28"/>
          <w:szCs w:val="28"/>
          <w:lang w:val="en-US"/>
        </w:rPr>
        <w:t>can be reduced</w:t>
      </w:r>
      <w:proofErr w:type="gramEnd"/>
      <w:r w:rsidRPr="00965E9F">
        <w:rPr>
          <w:color w:val="000000"/>
          <w:sz w:val="28"/>
          <w:szCs w:val="28"/>
          <w:lang w:val="en-US"/>
        </w:rPr>
        <w:t xml:space="preserve"> by signal processing, such as filtering, usually at the expense of the dynamic </w:t>
      </w:r>
      <w:proofErr w:type="spellStart"/>
      <w:r w:rsidRPr="00965E9F">
        <w:rPr>
          <w:color w:val="000000"/>
          <w:sz w:val="28"/>
          <w:szCs w:val="28"/>
          <w:lang w:val="en-US"/>
        </w:rPr>
        <w:t>behaviour</w:t>
      </w:r>
      <w:proofErr w:type="spellEnd"/>
      <w:r w:rsidRPr="00965E9F">
        <w:rPr>
          <w:color w:val="000000"/>
          <w:sz w:val="28"/>
          <w:szCs w:val="28"/>
          <w:lang w:val="en-US"/>
        </w:rPr>
        <w:t xml:space="preserve"> of the sensor. The resolution of a sensor is the smallest change it can detect in the quantity that it is measuring.</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12</w:t>
      </w:r>
    </w:p>
    <w:p w:rsidR="009F3071" w:rsidRPr="00965E9F" w:rsidRDefault="009F3071" w:rsidP="009F3071">
      <w:pPr>
        <w:jc w:val="both"/>
        <w:rPr>
          <w:sz w:val="28"/>
          <w:szCs w:val="28"/>
        </w:rPr>
      </w:pPr>
      <w:r w:rsidRPr="00965E9F">
        <w:rPr>
          <w:sz w:val="28"/>
          <w:szCs w:val="28"/>
        </w:rPr>
        <w:t xml:space="preserve">Составьте письменный реферат объёмом 1-1,5 страницы своей магистерской диссертации. </w:t>
      </w:r>
    </w:p>
    <w:p w:rsidR="00E84BA9" w:rsidRPr="00965E9F" w:rsidRDefault="00E84BA9">
      <w:pPr>
        <w:rPr>
          <w:sz w:val="28"/>
          <w:szCs w:val="28"/>
        </w:rPr>
      </w:pPr>
    </w:p>
    <w:sectPr w:rsidR="00E84BA9" w:rsidRPr="00965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panose1 w:val="05010000000000000000"/>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7"/>
    <w:rsid w:val="00101F2B"/>
    <w:rsid w:val="00142D6A"/>
    <w:rsid w:val="007C2033"/>
    <w:rsid w:val="008C74E4"/>
    <w:rsid w:val="00965E9F"/>
    <w:rsid w:val="009F3071"/>
    <w:rsid w:val="00AD7C5F"/>
    <w:rsid w:val="00DC1F68"/>
    <w:rsid w:val="00E84BA9"/>
    <w:rsid w:val="00F4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799B8-7544-4476-8BDC-08CF48C9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F3071"/>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semiHidden/>
    <w:rsid w:val="009F3071"/>
    <w:rPr>
      <w:rFonts w:ascii="Arial" w:eastAsia="Arial Unicode MS" w:hAnsi="Arial" w:cs="Times New Roman"/>
      <w:kern w:val="2"/>
      <w:sz w:val="20"/>
      <w:szCs w:val="24"/>
      <w:lang w:eastAsia="ru-RU"/>
    </w:rPr>
  </w:style>
  <w:style w:type="paragraph" w:customStyle="1" w:styleId="Style7">
    <w:name w:val="Style7"/>
    <w:basedOn w:val="a"/>
    <w:rsid w:val="009F3071"/>
    <w:pPr>
      <w:widowControl w:val="0"/>
      <w:autoSpaceDE w:val="0"/>
      <w:autoSpaceDN w:val="0"/>
      <w:adjustRightInd w:val="0"/>
    </w:pPr>
    <w:rPr>
      <w:rFonts w:ascii="Arial" w:hAnsi="Arial" w:cs="Arial"/>
    </w:rPr>
  </w:style>
  <w:style w:type="character" w:customStyle="1" w:styleId="FontStyle36">
    <w:name w:val="Font Style36"/>
    <w:rsid w:val="009F3071"/>
    <w:rPr>
      <w:rFonts w:ascii="Arial" w:hAnsi="Arial" w:cs="Arial" w:hint="default"/>
      <w:sz w:val="16"/>
      <w:szCs w:val="16"/>
    </w:rPr>
  </w:style>
  <w:style w:type="character" w:customStyle="1" w:styleId="FontStyle43">
    <w:name w:val="Font Style43"/>
    <w:rsid w:val="009F3071"/>
    <w:rPr>
      <w:rFonts w:ascii="Arial" w:hAnsi="Arial" w:cs="Arial" w:hint="default"/>
      <w:i/>
      <w:iCs/>
      <w:sz w:val="16"/>
      <w:szCs w:val="16"/>
    </w:rPr>
  </w:style>
  <w:style w:type="character" w:customStyle="1" w:styleId="FontStyle48">
    <w:name w:val="Font Style48"/>
    <w:rsid w:val="009F3071"/>
    <w:rPr>
      <w:rFonts w:ascii="Arial Narrow" w:hAnsi="Arial Narrow" w:cs="Arial Narrow" w:hint="default"/>
      <w:sz w:val="18"/>
      <w:szCs w:val="18"/>
    </w:rPr>
  </w:style>
  <w:style w:type="character" w:customStyle="1" w:styleId="FontStyle38">
    <w:name w:val="Font Style38"/>
    <w:rsid w:val="009F3071"/>
    <w:rPr>
      <w:rFonts w:ascii="Times New Roman" w:hAnsi="Times New Roman" w:cs="Times New Roman" w:hint="default"/>
      <w:sz w:val="24"/>
      <w:szCs w:val="24"/>
    </w:rPr>
  </w:style>
  <w:style w:type="character" w:customStyle="1" w:styleId="apple-converted-space">
    <w:name w:val="apple-converted-space"/>
    <w:rsid w:val="009F3071"/>
  </w:style>
  <w:style w:type="paragraph" w:styleId="a5">
    <w:name w:val="Normal (Web)"/>
    <w:basedOn w:val="a"/>
    <w:uiPriority w:val="99"/>
    <w:unhideWhenUsed/>
    <w:rsid w:val="009F30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83599">
      <w:bodyDiv w:val="1"/>
      <w:marLeft w:val="0"/>
      <w:marRight w:val="0"/>
      <w:marTop w:val="0"/>
      <w:marBottom w:val="0"/>
      <w:divBdr>
        <w:top w:val="none" w:sz="0" w:space="0" w:color="auto"/>
        <w:left w:val="none" w:sz="0" w:space="0" w:color="auto"/>
        <w:bottom w:val="none" w:sz="0" w:space="0" w:color="auto"/>
        <w:right w:val="none" w:sz="0" w:space="0" w:color="auto"/>
      </w:divBdr>
    </w:div>
    <w:div w:id="1186677750">
      <w:bodyDiv w:val="1"/>
      <w:marLeft w:val="0"/>
      <w:marRight w:val="0"/>
      <w:marTop w:val="0"/>
      <w:marBottom w:val="0"/>
      <w:divBdr>
        <w:top w:val="none" w:sz="0" w:space="0" w:color="auto"/>
        <w:left w:val="none" w:sz="0" w:space="0" w:color="auto"/>
        <w:bottom w:val="none" w:sz="0" w:space="0" w:color="auto"/>
        <w:right w:val="none" w:sz="0" w:space="0" w:color="auto"/>
      </w:divBdr>
    </w:div>
    <w:div w:id="1739092871">
      <w:bodyDiv w:val="1"/>
      <w:marLeft w:val="0"/>
      <w:marRight w:val="0"/>
      <w:marTop w:val="0"/>
      <w:marBottom w:val="0"/>
      <w:divBdr>
        <w:top w:val="none" w:sz="0" w:space="0" w:color="auto"/>
        <w:left w:val="none" w:sz="0" w:space="0" w:color="auto"/>
        <w:bottom w:val="none" w:sz="0" w:space="0" w:color="auto"/>
        <w:right w:val="none" w:sz="0" w:space="0" w:color="auto"/>
      </w:divBdr>
    </w:div>
    <w:div w:id="1887913056">
      <w:bodyDiv w:val="1"/>
      <w:marLeft w:val="0"/>
      <w:marRight w:val="0"/>
      <w:marTop w:val="0"/>
      <w:marBottom w:val="0"/>
      <w:divBdr>
        <w:top w:val="none" w:sz="0" w:space="0" w:color="auto"/>
        <w:left w:val="none" w:sz="0" w:space="0" w:color="auto"/>
        <w:bottom w:val="none" w:sz="0" w:space="0" w:color="auto"/>
        <w:right w:val="none" w:sz="0" w:space="0" w:color="auto"/>
      </w:divBdr>
    </w:div>
    <w:div w:id="1943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4713</Words>
  <Characters>26868</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User</cp:lastModifiedBy>
  <cp:revision>2</cp:revision>
  <dcterms:created xsi:type="dcterms:W3CDTF">2019-10-22T09:39:00Z</dcterms:created>
  <dcterms:modified xsi:type="dcterms:W3CDTF">2019-10-22T09:39:00Z</dcterms:modified>
</cp:coreProperties>
</file>